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624F3" w:rsidR="00A375AE" w:rsidP="1D842114" w:rsidRDefault="1D842114" w14:paraId="6E507991" w14:textId="225CB52D">
      <w:pPr>
        <w:spacing w:after="0"/>
        <w:jc w:val="center"/>
        <w:rPr>
          <w:sz w:val="28"/>
          <w:szCs w:val="28"/>
        </w:rPr>
      </w:pPr>
      <w:r w:rsidRPr="005624F3">
        <w:rPr>
          <w:rFonts w:ascii="Calibri" w:hAnsi="Calibri" w:eastAsia="Calibri" w:cs="Calibri"/>
          <w:color w:val="201F1E"/>
          <w:sz w:val="28"/>
          <w:szCs w:val="28"/>
        </w:rPr>
        <w:t>SCC Meeting Agenda</w:t>
      </w:r>
    </w:p>
    <w:p w:rsidRPr="005624F3" w:rsidR="00A375AE" w:rsidP="1D842114" w:rsidRDefault="1D842114" w14:paraId="4D51D024" w14:textId="3E3EE6CD">
      <w:pPr>
        <w:spacing w:after="0"/>
        <w:jc w:val="center"/>
        <w:rPr>
          <w:sz w:val="28"/>
          <w:szCs w:val="28"/>
        </w:rPr>
      </w:pPr>
      <w:r w:rsidRPr="412C4250" w:rsidR="6F4D82F6">
        <w:rPr>
          <w:rFonts w:ascii="Calibri" w:hAnsi="Calibri" w:eastAsia="Calibri" w:cs="Calibri"/>
          <w:color w:val="201F1E"/>
          <w:sz w:val="28"/>
          <w:szCs w:val="28"/>
        </w:rPr>
        <w:t>October 12</w:t>
      </w:r>
      <w:r w:rsidRPr="412C4250" w:rsidR="1D842114">
        <w:rPr>
          <w:rFonts w:ascii="Calibri" w:hAnsi="Calibri" w:eastAsia="Calibri" w:cs="Calibri"/>
          <w:color w:val="201F1E"/>
          <w:sz w:val="28"/>
          <w:szCs w:val="28"/>
        </w:rPr>
        <w:t>, 2022</w:t>
      </w:r>
    </w:p>
    <w:p w:rsidRPr="005624F3" w:rsidR="00A375AE" w:rsidP="1D842114" w:rsidRDefault="1D842114" w14:paraId="07F7A8A8" w14:textId="058A64DF">
      <w:pPr>
        <w:spacing w:after="0"/>
        <w:rPr>
          <w:sz w:val="28"/>
          <w:szCs w:val="28"/>
        </w:rPr>
      </w:pPr>
      <w:r w:rsidRPr="005624F3">
        <w:rPr>
          <w:rFonts w:ascii="Calibri" w:hAnsi="Calibri" w:eastAsia="Calibri" w:cs="Calibri"/>
          <w:color w:val="201F1E"/>
          <w:sz w:val="28"/>
          <w:szCs w:val="28"/>
        </w:rPr>
        <w:t xml:space="preserve"> </w:t>
      </w:r>
    </w:p>
    <w:p w:rsidRPr="005624F3" w:rsidR="00A375AE" w:rsidP="412C4250" w:rsidRDefault="1D842114" w14:paraId="1C7B6F6A" w14:textId="1FA3161A">
      <w:pPr>
        <w:spacing w:after="0"/>
        <w:rPr>
          <w:rFonts w:ascii="Calibri" w:hAnsi="Calibri" w:eastAsia="Calibri" w:cs="Calibri"/>
          <w:color w:val="201F1E"/>
          <w:sz w:val="28"/>
          <w:szCs w:val="28"/>
        </w:rPr>
      </w:pPr>
      <w:r w:rsidRPr="412C4250" w:rsidR="1D842114">
        <w:rPr>
          <w:rFonts w:ascii="Calibri" w:hAnsi="Calibri" w:eastAsia="Calibri" w:cs="Calibri"/>
          <w:color w:val="201F1E"/>
          <w:sz w:val="28"/>
          <w:szCs w:val="28"/>
        </w:rPr>
        <w:t xml:space="preserve">Attendance: </w:t>
      </w:r>
    </w:p>
    <w:p w:rsidR="21376370" w:rsidP="412C4250" w:rsidRDefault="21376370" w14:paraId="484354C6" w14:textId="0833D63B">
      <w:pPr>
        <w:pStyle w:val="Normal"/>
        <w:spacing w:after="0"/>
        <w:rPr>
          <w:rFonts w:ascii="Calibri" w:hAnsi="Calibri" w:eastAsia="Calibri" w:cs="Calibri"/>
          <w:color w:val="201F1E"/>
          <w:sz w:val="28"/>
          <w:szCs w:val="28"/>
        </w:rPr>
      </w:pPr>
      <w:r w:rsidRPr="412C4250" w:rsidR="21376370">
        <w:rPr>
          <w:rFonts w:ascii="Calibri" w:hAnsi="Calibri" w:eastAsia="Calibri" w:cs="Calibri"/>
          <w:color w:val="201F1E"/>
          <w:sz w:val="28"/>
          <w:szCs w:val="28"/>
        </w:rPr>
        <w:t>Regrets: Stacey Irving, Jayme Musikov</w:t>
      </w:r>
    </w:p>
    <w:p w:rsidRPr="005624F3" w:rsidR="00A375AE" w:rsidP="5DE02074" w:rsidRDefault="1D842114" w14:paraId="4D387672" w14:textId="36474A40">
      <w:pPr>
        <w:pStyle w:val="ListParagraph"/>
        <w:numPr>
          <w:ilvl w:val="0"/>
          <w:numId w:val="2"/>
        </w:numPr>
        <w:spacing w:after="0"/>
        <w:rPr>
          <w:rFonts w:eastAsia="" w:eastAsiaTheme="minorEastAsia"/>
          <w:color w:val="201F1E"/>
          <w:sz w:val="28"/>
          <w:szCs w:val="28"/>
        </w:rPr>
      </w:pPr>
      <w:r w:rsidRPr="26B66313" w:rsidR="1D842114">
        <w:rPr>
          <w:rFonts w:ascii="Calibri" w:hAnsi="Calibri" w:eastAsia="Calibri" w:cs="Calibri"/>
          <w:color w:val="201F1E"/>
          <w:sz w:val="28"/>
          <w:szCs w:val="28"/>
        </w:rPr>
        <w:t xml:space="preserve">Call to order </w:t>
      </w:r>
      <w:r w:rsidRPr="26B66313" w:rsidR="0D87141F">
        <w:rPr>
          <w:rFonts w:ascii="Calibri" w:hAnsi="Calibri" w:eastAsia="Calibri" w:cs="Calibri"/>
          <w:color w:val="201F1E"/>
          <w:sz w:val="28"/>
          <w:szCs w:val="28"/>
        </w:rPr>
        <w:t>3:08</w:t>
      </w:r>
    </w:p>
    <w:p w:rsidR="412C4250" w:rsidP="412C4250" w:rsidRDefault="412C4250" w14:paraId="1E6449F1" w14:textId="7B12A923">
      <w:pPr>
        <w:pStyle w:val="Normal"/>
        <w:spacing w:after="0"/>
        <w:rPr>
          <w:rFonts w:eastAsia="" w:eastAsiaTheme="minorEastAsia"/>
          <w:color w:val="201F1E"/>
          <w:sz w:val="28"/>
          <w:szCs w:val="28"/>
        </w:rPr>
      </w:pPr>
    </w:p>
    <w:p w:rsidRPr="005624F3" w:rsidR="00A375AE" w:rsidP="5DE02074" w:rsidRDefault="1D842114" w14:paraId="02C4EDD9" w14:textId="2696E131">
      <w:pPr>
        <w:pStyle w:val="ListParagraph"/>
        <w:numPr>
          <w:ilvl w:val="0"/>
          <w:numId w:val="2"/>
        </w:numPr>
        <w:spacing w:after="0"/>
        <w:rPr>
          <w:rFonts w:eastAsia="" w:eastAsiaTheme="minorEastAsia"/>
          <w:color w:val="201F1E"/>
          <w:sz w:val="28"/>
          <w:szCs w:val="28"/>
        </w:rPr>
      </w:pPr>
      <w:r w:rsidRPr="412C4250" w:rsidR="1D842114">
        <w:rPr>
          <w:rFonts w:ascii="Calibri" w:hAnsi="Calibri" w:eastAsia="Calibri" w:cs="Calibri"/>
          <w:color w:val="201F1E"/>
          <w:sz w:val="28"/>
          <w:szCs w:val="28"/>
        </w:rPr>
        <w:t xml:space="preserve">Recording secretary- </w:t>
      </w:r>
      <w:r w:rsidRPr="412C4250" w:rsidR="49EADD5E">
        <w:rPr>
          <w:rFonts w:ascii="Calibri" w:hAnsi="Calibri" w:eastAsia="Calibri" w:cs="Calibri"/>
          <w:color w:val="201F1E"/>
          <w:sz w:val="28"/>
          <w:szCs w:val="28"/>
        </w:rPr>
        <w:t>Dan Mielke</w:t>
      </w:r>
    </w:p>
    <w:p w:rsidR="412C4250" w:rsidP="412C4250" w:rsidRDefault="412C4250" w14:paraId="71EC11C9" w14:textId="0381641F">
      <w:pPr>
        <w:pStyle w:val="Normal"/>
        <w:spacing w:after="0"/>
        <w:rPr>
          <w:rFonts w:eastAsia="" w:eastAsiaTheme="minorEastAsia"/>
          <w:color w:val="201F1E"/>
          <w:sz w:val="28"/>
          <w:szCs w:val="28"/>
        </w:rPr>
      </w:pPr>
    </w:p>
    <w:p w:rsidRPr="005624F3" w:rsidR="00A375AE" w:rsidP="1D842114" w:rsidRDefault="1D842114" w14:paraId="09B6C028" w14:textId="59D8D6BF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201F1E"/>
          <w:sz w:val="28"/>
          <w:szCs w:val="28"/>
        </w:rPr>
      </w:pPr>
      <w:r w:rsidRPr="412C4250" w:rsidR="1D842114">
        <w:rPr>
          <w:rFonts w:ascii="Calibri" w:hAnsi="Calibri" w:eastAsia="Calibri" w:cs="Calibri"/>
          <w:color w:val="201F1E"/>
          <w:sz w:val="28"/>
          <w:szCs w:val="28"/>
        </w:rPr>
        <w:t>Minutes from previous meeting</w:t>
      </w:r>
    </w:p>
    <w:p w:rsidRPr="005624F3" w:rsidR="00A375AE" w:rsidP="5DE02074" w:rsidRDefault="1D842114" w14:paraId="248ED1C9" w14:textId="6676B59F">
      <w:pPr>
        <w:pStyle w:val="ListParagraph"/>
        <w:numPr>
          <w:ilvl w:val="1"/>
          <w:numId w:val="1"/>
        </w:numPr>
        <w:spacing w:after="0"/>
        <w:rPr>
          <w:rFonts w:eastAsia="" w:eastAsiaTheme="minorEastAsia"/>
          <w:color w:val="201F1E"/>
          <w:sz w:val="28"/>
          <w:szCs w:val="28"/>
        </w:rPr>
      </w:pPr>
      <w:r w:rsidRPr="26B66313" w:rsidR="1D842114">
        <w:rPr>
          <w:rFonts w:ascii="Calibri" w:hAnsi="Calibri" w:eastAsia="Calibri" w:cs="Calibri"/>
          <w:color w:val="201F1E"/>
          <w:sz w:val="28"/>
          <w:szCs w:val="28"/>
        </w:rPr>
        <w:t>Accept or amend (</w:t>
      </w:r>
      <w:r w:rsidRPr="26B66313" w:rsidR="1D842114">
        <w:rPr>
          <w:rFonts w:ascii="Calibri" w:hAnsi="Calibri" w:eastAsia="Calibri" w:cs="Calibri"/>
          <w:color w:val="201F1E"/>
          <w:sz w:val="28"/>
          <w:szCs w:val="28"/>
        </w:rPr>
        <w:t>mover:</w:t>
      </w:r>
      <w:r w:rsidRPr="26B66313" w:rsidR="136C3BC3">
        <w:rPr>
          <w:rFonts w:ascii="Calibri" w:hAnsi="Calibri" w:eastAsia="Calibri" w:cs="Calibri"/>
          <w:color w:val="201F1E"/>
          <w:sz w:val="28"/>
          <w:szCs w:val="28"/>
        </w:rPr>
        <w:t xml:space="preserve"> Kendra </w:t>
      </w:r>
      <w:r w:rsidRPr="26B66313" w:rsidR="1D842114">
        <w:rPr>
          <w:rFonts w:ascii="Calibri" w:hAnsi="Calibri" w:eastAsia="Calibri" w:cs="Calibri"/>
          <w:color w:val="201F1E"/>
          <w:sz w:val="28"/>
          <w:szCs w:val="28"/>
        </w:rPr>
        <w:t>seconder</w:t>
      </w:r>
      <w:r w:rsidRPr="26B66313" w:rsidR="1D842114">
        <w:rPr>
          <w:rFonts w:ascii="Calibri" w:hAnsi="Calibri" w:eastAsia="Calibri" w:cs="Calibri"/>
          <w:color w:val="201F1E"/>
          <w:sz w:val="28"/>
          <w:szCs w:val="28"/>
        </w:rPr>
        <w:t>:_</w:t>
      </w:r>
      <w:r w:rsidRPr="26B66313" w:rsidR="5B13F67C">
        <w:rPr>
          <w:rFonts w:ascii="Calibri" w:hAnsi="Calibri" w:eastAsia="Calibri" w:cs="Calibri"/>
          <w:color w:val="201F1E"/>
          <w:sz w:val="28"/>
          <w:szCs w:val="28"/>
        </w:rPr>
        <w:t>Megan</w:t>
      </w:r>
      <w:r w:rsidRPr="26B66313" w:rsidR="03FC73F4">
        <w:rPr>
          <w:rFonts w:ascii="Calibri" w:hAnsi="Calibri" w:eastAsia="Calibri" w:cs="Calibri"/>
          <w:color w:val="201F1E"/>
          <w:sz w:val="28"/>
          <w:szCs w:val="28"/>
        </w:rPr>
        <w:t>_</w:t>
      </w:r>
      <w:r w:rsidRPr="26B66313" w:rsidR="1D842114">
        <w:rPr>
          <w:rFonts w:ascii="Calibri" w:hAnsi="Calibri" w:eastAsia="Calibri" w:cs="Calibri"/>
          <w:color w:val="201F1E"/>
          <w:sz w:val="28"/>
          <w:szCs w:val="28"/>
        </w:rPr>
        <w:t>)</w:t>
      </w:r>
    </w:p>
    <w:p w:rsidR="412C4250" w:rsidP="412C4250" w:rsidRDefault="412C4250" w14:paraId="010A26CD" w14:textId="05AEB977">
      <w:pPr>
        <w:pStyle w:val="Normal"/>
        <w:spacing w:after="0"/>
        <w:rPr>
          <w:rFonts w:eastAsia="" w:eastAsiaTheme="minorEastAsia"/>
          <w:color w:val="201F1E"/>
          <w:sz w:val="28"/>
          <w:szCs w:val="28"/>
        </w:rPr>
      </w:pPr>
    </w:p>
    <w:p w:rsidRPr="005624F3" w:rsidR="00A375AE" w:rsidP="1D842114" w:rsidRDefault="1D842114" w14:paraId="6CE9F0E7" w14:textId="4C127E67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201F1E"/>
          <w:sz w:val="28"/>
          <w:szCs w:val="28"/>
        </w:rPr>
      </w:pPr>
      <w:r w:rsidRPr="412C4250" w:rsidR="1D842114">
        <w:rPr>
          <w:rFonts w:ascii="Calibri" w:hAnsi="Calibri" w:eastAsia="Calibri" w:cs="Calibri"/>
          <w:color w:val="201F1E"/>
          <w:sz w:val="28"/>
          <w:szCs w:val="28"/>
        </w:rPr>
        <w:t>Old business / business arising</w:t>
      </w:r>
    </w:p>
    <w:p w:rsidRPr="005624F3" w:rsidR="00A375AE" w:rsidP="26B66313" w:rsidRDefault="1D842114" w14:paraId="6902A18F" w14:textId="39BDC839">
      <w:pPr>
        <w:pStyle w:val="ListParagraph"/>
        <w:numPr>
          <w:ilvl w:val="1"/>
          <w:numId w:val="1"/>
        </w:numPr>
        <w:spacing w:after="0"/>
        <w:rPr>
          <w:rFonts w:eastAsia="" w:eastAsiaTheme="minorEastAsia"/>
          <w:color w:val="201F1E"/>
          <w:sz w:val="28"/>
          <w:szCs w:val="28"/>
        </w:rPr>
      </w:pPr>
      <w:r w:rsidRPr="26B66313" w:rsidR="1D842114">
        <w:rPr>
          <w:rFonts w:ascii="Calibri" w:hAnsi="Calibri" w:eastAsia="Calibri" w:cs="Calibri"/>
          <w:color w:val="201F1E"/>
          <w:sz w:val="28"/>
          <w:szCs w:val="28"/>
        </w:rPr>
        <w:t>Go time readers</w:t>
      </w:r>
    </w:p>
    <w:p w:rsidR="7CCAA752" w:rsidP="26B66313" w:rsidRDefault="7CCAA752" w14:paraId="35734472" w14:textId="0BD989B3">
      <w:pPr>
        <w:pStyle w:val="ListParagraph"/>
        <w:numPr>
          <w:ilvl w:val="2"/>
          <w:numId w:val="1"/>
        </w:numPr>
        <w:spacing w:after="0"/>
        <w:rPr>
          <w:rFonts w:eastAsia="" w:eastAsiaTheme="minorEastAsia"/>
          <w:color w:val="201F1E"/>
          <w:sz w:val="28"/>
          <w:szCs w:val="28"/>
        </w:rPr>
      </w:pPr>
      <w:r w:rsidRPr="26B66313" w:rsidR="7CCAA752">
        <w:rPr>
          <w:rFonts w:ascii="Calibri" w:hAnsi="Calibri" w:eastAsia="Calibri" w:cs="Calibri" w:eastAsiaTheme="minorEastAsia"/>
          <w:color w:val="201F1E"/>
          <w:sz w:val="28"/>
          <w:szCs w:val="28"/>
        </w:rPr>
        <w:t xml:space="preserve">Dan will bring this up </w:t>
      </w:r>
      <w:proofErr w:type="gramStart"/>
      <w:r w:rsidRPr="26B66313" w:rsidR="7CCAA752">
        <w:rPr>
          <w:rFonts w:ascii="Calibri" w:hAnsi="Calibri" w:eastAsia="Calibri" w:cs="Calibri" w:eastAsiaTheme="minorEastAsia"/>
          <w:color w:val="201F1E"/>
          <w:sz w:val="28"/>
          <w:szCs w:val="28"/>
        </w:rPr>
        <w:t>ay</w:t>
      </w:r>
      <w:proofErr w:type="gramEnd"/>
      <w:r w:rsidRPr="26B66313" w:rsidR="7CCAA752">
        <w:rPr>
          <w:rFonts w:ascii="Calibri" w:hAnsi="Calibri" w:eastAsia="Calibri" w:cs="Calibri" w:eastAsiaTheme="minorEastAsia"/>
          <w:color w:val="201F1E"/>
          <w:sz w:val="28"/>
          <w:szCs w:val="28"/>
        </w:rPr>
        <w:t xml:space="preserve"> Monday’s morning meeting and will add it as an actionable to our PAP.</w:t>
      </w:r>
    </w:p>
    <w:p w:rsidR="64BCE428" w:rsidP="26B66313" w:rsidRDefault="64BCE428" w14:paraId="753E2004" w14:textId="6161DF11">
      <w:pPr>
        <w:pStyle w:val="ListParagraph"/>
        <w:numPr>
          <w:ilvl w:val="2"/>
          <w:numId w:val="1"/>
        </w:numPr>
        <w:spacing w:after="0"/>
        <w:rPr>
          <w:rFonts w:ascii="Calibri" w:hAnsi="Calibri" w:eastAsia="Calibri" w:cs="Calibri" w:eastAsiaTheme="minorEastAsia"/>
          <w:color w:val="201F1E"/>
          <w:sz w:val="28"/>
          <w:szCs w:val="28"/>
        </w:rPr>
      </w:pPr>
      <w:r w:rsidRPr="26B66313" w:rsidR="64BCE428">
        <w:rPr>
          <w:rFonts w:ascii="Calibri" w:hAnsi="Calibri" w:eastAsia="Calibri" w:cs="Calibri" w:eastAsiaTheme="minorEastAsia"/>
          <w:color w:val="201F1E"/>
          <w:sz w:val="28"/>
          <w:szCs w:val="28"/>
        </w:rPr>
        <w:t xml:space="preserve">It was mentioned that Shari has done an amazing </w:t>
      </w:r>
      <w:proofErr w:type="spellStart"/>
      <w:r w:rsidRPr="26B66313" w:rsidR="64BCE428">
        <w:rPr>
          <w:rFonts w:ascii="Calibri" w:hAnsi="Calibri" w:eastAsia="Calibri" w:cs="Calibri" w:eastAsiaTheme="minorEastAsia"/>
          <w:color w:val="201F1E"/>
          <w:sz w:val="28"/>
          <w:szCs w:val="28"/>
        </w:rPr>
        <w:t>jb</w:t>
      </w:r>
      <w:proofErr w:type="spellEnd"/>
      <w:r w:rsidRPr="26B66313" w:rsidR="64BCE428">
        <w:rPr>
          <w:rFonts w:ascii="Calibri" w:hAnsi="Calibri" w:eastAsia="Calibri" w:cs="Calibri" w:eastAsiaTheme="minorEastAsia"/>
          <w:color w:val="201F1E"/>
          <w:sz w:val="28"/>
          <w:szCs w:val="28"/>
        </w:rPr>
        <w:t xml:space="preserve"> at building a collection that has books for boys</w:t>
      </w:r>
      <w:r w:rsidRPr="26B66313" w:rsidR="1CFB32F6">
        <w:rPr>
          <w:rFonts w:ascii="Calibri" w:hAnsi="Calibri" w:eastAsia="Calibri" w:cs="Calibri" w:eastAsiaTheme="minorEastAsia"/>
          <w:color w:val="201F1E"/>
          <w:sz w:val="28"/>
          <w:szCs w:val="28"/>
        </w:rPr>
        <w:t>, as well as all the other students as well.</w:t>
      </w:r>
    </w:p>
    <w:p w:rsidRPr="005624F3" w:rsidR="00A375AE" w:rsidP="412C4250" w:rsidRDefault="1D842114" w14:paraId="5613D0EC" w14:textId="62806966">
      <w:pPr>
        <w:pStyle w:val="ListParagraph"/>
        <w:numPr>
          <w:ilvl w:val="1"/>
          <w:numId w:val="1"/>
        </w:numPr>
        <w:spacing w:after="0"/>
        <w:rPr>
          <w:rFonts w:eastAsia="" w:eastAsiaTheme="minorEastAsia"/>
          <w:color w:val="201F1E"/>
          <w:sz w:val="28"/>
          <w:szCs w:val="28"/>
        </w:rPr>
      </w:pPr>
      <w:r w:rsidRPr="26B66313" w:rsidR="1D842114">
        <w:rPr>
          <w:rFonts w:ascii="Calibri" w:hAnsi="Calibri" w:eastAsia="Calibri" w:cs="Calibri"/>
          <w:color w:val="201F1E"/>
          <w:sz w:val="28"/>
          <w:szCs w:val="28"/>
        </w:rPr>
        <w:t>Yearbooks</w:t>
      </w:r>
      <w:r w:rsidRPr="26B66313" w:rsidR="11B36C36">
        <w:rPr>
          <w:rFonts w:ascii="Calibri" w:hAnsi="Calibri" w:eastAsia="Calibri" w:cs="Calibri"/>
          <w:color w:val="201F1E"/>
          <w:sz w:val="28"/>
          <w:szCs w:val="28"/>
        </w:rPr>
        <w:t xml:space="preserve"> – We are </w:t>
      </w:r>
      <w:r w:rsidRPr="26B66313" w:rsidR="2BFB066A">
        <w:rPr>
          <w:rFonts w:ascii="Calibri" w:hAnsi="Calibri" w:eastAsia="Calibri" w:cs="Calibri"/>
          <w:color w:val="201F1E"/>
          <w:sz w:val="28"/>
          <w:szCs w:val="28"/>
        </w:rPr>
        <w:t>still</w:t>
      </w:r>
      <w:r w:rsidRPr="26B66313" w:rsidR="11B36C36">
        <w:rPr>
          <w:rFonts w:ascii="Calibri" w:hAnsi="Calibri" w:eastAsia="Calibri" w:cs="Calibri"/>
          <w:color w:val="201F1E"/>
          <w:sz w:val="28"/>
          <w:szCs w:val="28"/>
        </w:rPr>
        <w:t xml:space="preserve"> open to the idea if a student would like to spearhead it.</w:t>
      </w:r>
    </w:p>
    <w:p w:rsidR="11B36C36" w:rsidP="26B66313" w:rsidRDefault="11B36C36" w14:paraId="1C9410F6" w14:textId="7667C2C9">
      <w:pPr>
        <w:pStyle w:val="ListParagraph"/>
        <w:numPr>
          <w:ilvl w:val="1"/>
          <w:numId w:val="1"/>
        </w:numPr>
        <w:spacing w:after="0"/>
        <w:rPr>
          <w:rFonts w:eastAsia="" w:eastAsiaTheme="minorEastAsia"/>
          <w:color w:val="201F1E"/>
          <w:sz w:val="28"/>
          <w:szCs w:val="28"/>
        </w:rPr>
      </w:pPr>
      <w:r w:rsidRPr="26B66313" w:rsidR="11B36C36">
        <w:rPr>
          <w:rFonts w:ascii="Calibri" w:hAnsi="Calibri" w:eastAsia="Calibri" w:cs="Calibri" w:eastAsiaTheme="minorEastAsia"/>
          <w:color w:val="201F1E"/>
          <w:sz w:val="28"/>
          <w:szCs w:val="28"/>
        </w:rPr>
        <w:t xml:space="preserve">Painting the bathroom doors? - we could use the </w:t>
      </w:r>
      <w:r w:rsidRPr="26B66313" w:rsidR="1C1021DE">
        <w:rPr>
          <w:rFonts w:ascii="Calibri" w:hAnsi="Calibri" w:eastAsia="Calibri" w:cs="Calibri" w:eastAsiaTheme="minorEastAsia"/>
          <w:color w:val="201F1E"/>
          <w:sz w:val="28"/>
          <w:szCs w:val="28"/>
        </w:rPr>
        <w:t>Cricut</w:t>
      </w:r>
      <w:r w:rsidRPr="26B66313" w:rsidR="11B36C36">
        <w:rPr>
          <w:rFonts w:ascii="Calibri" w:hAnsi="Calibri" w:eastAsia="Calibri" w:cs="Calibri" w:eastAsiaTheme="minorEastAsia"/>
          <w:color w:val="201F1E"/>
          <w:sz w:val="28"/>
          <w:szCs w:val="28"/>
        </w:rPr>
        <w:t>, perhaps a project for Hang Out Club</w:t>
      </w:r>
    </w:p>
    <w:p w:rsidR="5A59DF1A" w:rsidP="26B66313" w:rsidRDefault="5A59DF1A" w14:paraId="594A5DD6" w14:textId="0088ADE2">
      <w:pPr>
        <w:pStyle w:val="ListParagraph"/>
        <w:numPr>
          <w:ilvl w:val="1"/>
          <w:numId w:val="1"/>
        </w:numPr>
        <w:spacing w:after="0"/>
        <w:rPr>
          <w:rFonts w:eastAsia="" w:eastAsiaTheme="minorEastAsia"/>
          <w:color w:val="201F1E"/>
          <w:sz w:val="28"/>
          <w:szCs w:val="28"/>
        </w:rPr>
      </w:pPr>
      <w:r w:rsidRPr="26B66313" w:rsidR="5A59DF1A">
        <w:rPr>
          <w:rFonts w:eastAsia="" w:eastAsiaTheme="minorEastAsia"/>
          <w:color w:val="201F1E"/>
          <w:sz w:val="28"/>
          <w:szCs w:val="28"/>
        </w:rPr>
        <w:t>Banners</w:t>
      </w:r>
    </w:p>
    <w:p w:rsidR="5A59DF1A" w:rsidP="26B66313" w:rsidRDefault="5A59DF1A" w14:paraId="19CD6F8C" w14:textId="2F75935C">
      <w:pPr>
        <w:pStyle w:val="ListParagraph"/>
        <w:numPr>
          <w:ilvl w:val="2"/>
          <w:numId w:val="1"/>
        </w:numPr>
        <w:spacing w:after="0"/>
        <w:rPr>
          <w:rFonts w:eastAsia="" w:eastAsiaTheme="minorEastAsia"/>
          <w:color w:val="201F1E"/>
          <w:sz w:val="28"/>
          <w:szCs w:val="28"/>
        </w:rPr>
      </w:pPr>
      <w:r w:rsidRPr="26B66313" w:rsidR="5A59DF1A">
        <w:rPr>
          <w:rFonts w:eastAsia="" w:eastAsiaTheme="minorEastAsia"/>
          <w:color w:val="201F1E"/>
          <w:sz w:val="28"/>
          <w:szCs w:val="28"/>
        </w:rPr>
        <w:t>SCC is willing to pay for part of the banners</w:t>
      </w:r>
      <w:r w:rsidRPr="26B66313" w:rsidR="46AF5479">
        <w:rPr>
          <w:rFonts w:eastAsia="" w:eastAsiaTheme="minorEastAsia"/>
          <w:color w:val="201F1E"/>
          <w:sz w:val="28"/>
          <w:szCs w:val="28"/>
        </w:rPr>
        <w:t>, they just need to know the cost and how much money they have.</w:t>
      </w:r>
    </w:p>
    <w:p w:rsidRPr="005624F3" w:rsidR="005624F3" w:rsidP="412C4250" w:rsidRDefault="005624F3" w14:paraId="169C65D1" w14:textId="76AA63E5">
      <w:pPr>
        <w:pStyle w:val="Normal"/>
        <w:spacing w:after="0"/>
        <w:rPr>
          <w:rFonts w:eastAsia="" w:eastAsiaTheme="minorEastAsia"/>
          <w:color w:val="201F1E"/>
          <w:sz w:val="28"/>
          <w:szCs w:val="28"/>
        </w:rPr>
      </w:pPr>
    </w:p>
    <w:p w:rsidRPr="005624F3" w:rsidR="005624F3" w:rsidP="412C4250" w:rsidRDefault="005624F3" w14:paraId="0D39A865" w14:textId="711352BF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color w:val="201F1E"/>
          <w:sz w:val="28"/>
          <w:szCs w:val="28"/>
        </w:rPr>
      </w:pPr>
      <w:r w:rsidRPr="412C4250" w:rsidR="4D3EA384">
        <w:rPr>
          <w:rFonts w:ascii="Calibri" w:hAnsi="Calibri" w:eastAsia="Calibri" w:cs="Calibri"/>
          <w:color w:val="201F1E"/>
          <w:sz w:val="28"/>
          <w:szCs w:val="28"/>
        </w:rPr>
        <w:t>New Business</w:t>
      </w:r>
    </w:p>
    <w:p w:rsidRPr="005624F3" w:rsidR="005624F3" w:rsidP="412C4250" w:rsidRDefault="005624F3" w14:paraId="6548FD05" w14:textId="2672B6F4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color w:val="201F1E"/>
          <w:sz w:val="28"/>
          <w:szCs w:val="28"/>
        </w:rPr>
      </w:pPr>
      <w:r w:rsidRPr="26B66313" w:rsidR="4D3EA384">
        <w:rPr>
          <w:rFonts w:ascii="Calibri" w:hAnsi="Calibri" w:eastAsia="Calibri" w:cs="Calibri"/>
          <w:color w:val="201F1E"/>
          <w:sz w:val="28"/>
          <w:szCs w:val="28"/>
        </w:rPr>
        <w:t>AGM Date / Format (do we want a meal)</w:t>
      </w:r>
    </w:p>
    <w:p w:rsidR="2FF16090" w:rsidP="26B66313" w:rsidRDefault="2FF16090" w14:paraId="04487FD7" w14:textId="0921D218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color w:val="201F1E"/>
          <w:sz w:val="28"/>
          <w:szCs w:val="28"/>
        </w:rPr>
      </w:pPr>
      <w:r w:rsidRPr="26B66313" w:rsidR="2FF16090">
        <w:rPr>
          <w:rFonts w:ascii="Calibri" w:hAnsi="Calibri" w:eastAsia="Calibri" w:cs="Calibri"/>
          <w:color w:val="201F1E"/>
          <w:sz w:val="28"/>
          <w:szCs w:val="28"/>
        </w:rPr>
        <w:t>No meal.</w:t>
      </w:r>
    </w:p>
    <w:p w:rsidR="2FF16090" w:rsidP="26B66313" w:rsidRDefault="2FF16090" w14:paraId="51B707A9" w14:textId="62A24C3D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color w:val="201F1E"/>
          <w:sz w:val="28"/>
          <w:szCs w:val="28"/>
        </w:rPr>
      </w:pPr>
      <w:r w:rsidRPr="26B66313" w:rsidR="2FF16090">
        <w:rPr>
          <w:rFonts w:ascii="Calibri" w:hAnsi="Calibri" w:eastAsia="Calibri" w:cs="Calibri"/>
          <w:color w:val="201F1E"/>
          <w:sz w:val="28"/>
          <w:szCs w:val="28"/>
        </w:rPr>
        <w:t>Nov 10 @ 4:00pm</w:t>
      </w:r>
    </w:p>
    <w:p w:rsidRPr="005624F3" w:rsidR="005624F3" w:rsidP="412C4250" w:rsidRDefault="005624F3" w14:paraId="12F26956" w14:textId="34346EF2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color w:val="201F1E"/>
          <w:sz w:val="28"/>
          <w:szCs w:val="28"/>
        </w:rPr>
      </w:pPr>
      <w:proofErr w:type="gramStart"/>
      <w:r w:rsidRPr="26B66313" w:rsidR="262A5144">
        <w:rPr>
          <w:rFonts w:ascii="Calibri" w:hAnsi="Calibri" w:eastAsia="Calibri" w:cs="Calibri"/>
          <w:color w:val="201F1E"/>
          <w:sz w:val="28"/>
          <w:szCs w:val="28"/>
        </w:rPr>
        <w:t>Treasurer – Jayme</w:t>
      </w:r>
      <w:proofErr w:type="gramEnd"/>
      <w:r w:rsidRPr="26B66313" w:rsidR="262A5144">
        <w:rPr>
          <w:rFonts w:ascii="Calibri" w:hAnsi="Calibri" w:eastAsia="Calibri" w:cs="Calibri"/>
          <w:color w:val="201F1E"/>
          <w:sz w:val="28"/>
          <w:szCs w:val="28"/>
        </w:rPr>
        <w:t xml:space="preserve"> is finding that she does not have time – could someone take over?</w:t>
      </w:r>
      <w:r w:rsidRPr="26B66313" w:rsidR="6039D981">
        <w:rPr>
          <w:rFonts w:ascii="Calibri" w:hAnsi="Calibri" w:eastAsia="Calibri" w:cs="Calibri"/>
          <w:color w:val="201F1E"/>
          <w:sz w:val="28"/>
          <w:szCs w:val="28"/>
        </w:rPr>
        <w:t xml:space="preserve"> - We need to get our </w:t>
      </w:r>
      <w:r w:rsidRPr="26B66313" w:rsidR="6039D981">
        <w:rPr>
          <w:rFonts w:ascii="Calibri" w:hAnsi="Calibri" w:eastAsia="Calibri" w:cs="Calibri"/>
          <w:color w:val="201F1E"/>
          <w:sz w:val="28"/>
          <w:szCs w:val="28"/>
        </w:rPr>
        <w:t>year-end</w:t>
      </w:r>
      <w:r w:rsidRPr="26B66313" w:rsidR="6039D981">
        <w:rPr>
          <w:rFonts w:ascii="Calibri" w:hAnsi="Calibri" w:eastAsia="Calibri" w:cs="Calibri"/>
          <w:color w:val="201F1E"/>
          <w:sz w:val="28"/>
          <w:szCs w:val="28"/>
        </w:rPr>
        <w:t xml:space="preserve"> report done.</w:t>
      </w:r>
    </w:p>
    <w:p w:rsidR="7C4DA58E" w:rsidP="26B66313" w:rsidRDefault="7C4DA58E" w14:paraId="0AC82ABC" w14:textId="69CB002C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color w:val="201F1E"/>
          <w:sz w:val="28"/>
          <w:szCs w:val="28"/>
        </w:rPr>
      </w:pPr>
      <w:r w:rsidRPr="26B66313" w:rsidR="7C4DA58E">
        <w:rPr>
          <w:rFonts w:ascii="Calibri" w:hAnsi="Calibri" w:eastAsia="Calibri" w:cs="Calibri"/>
          <w:color w:val="201F1E"/>
          <w:sz w:val="28"/>
          <w:szCs w:val="28"/>
        </w:rPr>
        <w:t xml:space="preserve">Alicia will take over.  Dan will try and get the </w:t>
      </w:r>
      <w:r w:rsidRPr="26B66313" w:rsidR="7C4DA58E">
        <w:rPr>
          <w:rFonts w:ascii="Calibri" w:hAnsi="Calibri" w:eastAsia="Calibri" w:cs="Calibri"/>
          <w:color w:val="201F1E"/>
          <w:sz w:val="28"/>
          <w:szCs w:val="28"/>
        </w:rPr>
        <w:t>year-end</w:t>
      </w:r>
      <w:r w:rsidRPr="26B66313" w:rsidR="7C4DA58E">
        <w:rPr>
          <w:rFonts w:ascii="Calibri" w:hAnsi="Calibri" w:eastAsia="Calibri" w:cs="Calibri"/>
          <w:color w:val="201F1E"/>
          <w:sz w:val="28"/>
          <w:szCs w:val="28"/>
        </w:rPr>
        <w:t xml:space="preserve"> report </w:t>
      </w:r>
      <w:r w:rsidRPr="26B66313" w:rsidR="7C4DA58E">
        <w:rPr>
          <w:rFonts w:ascii="Calibri" w:hAnsi="Calibri" w:eastAsia="Calibri" w:cs="Calibri"/>
          <w:color w:val="201F1E"/>
          <w:sz w:val="28"/>
          <w:szCs w:val="28"/>
        </w:rPr>
        <w:t>done;</w:t>
      </w:r>
      <w:r w:rsidRPr="26B66313" w:rsidR="7C4DA58E">
        <w:rPr>
          <w:rFonts w:ascii="Calibri" w:hAnsi="Calibri" w:eastAsia="Calibri" w:cs="Calibri"/>
          <w:color w:val="201F1E"/>
          <w:sz w:val="28"/>
          <w:szCs w:val="28"/>
        </w:rPr>
        <w:t xml:space="preserve"> Alicia will officially take over at the AGM.</w:t>
      </w:r>
    </w:p>
    <w:p w:rsidRPr="005624F3" w:rsidR="005624F3" w:rsidP="412C4250" w:rsidRDefault="005624F3" w14:paraId="6DC80B9E" w14:textId="474872D1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color w:val="201F1E"/>
          <w:sz w:val="28"/>
          <w:szCs w:val="28"/>
        </w:rPr>
      </w:pPr>
      <w:r w:rsidRPr="26B66313" w:rsidR="262A5144">
        <w:rPr>
          <w:rFonts w:ascii="Calibri" w:hAnsi="Calibri" w:eastAsia="Calibri" w:cs="Calibri"/>
          <w:color w:val="201F1E"/>
          <w:sz w:val="28"/>
          <w:szCs w:val="28"/>
        </w:rPr>
        <w:t>Project Action Plans – need approval by Oct 28</w:t>
      </w:r>
      <w:r w:rsidRPr="26B66313" w:rsidR="56779F49">
        <w:rPr>
          <w:rFonts w:ascii="Calibri" w:hAnsi="Calibri" w:eastAsia="Calibri" w:cs="Calibri"/>
          <w:color w:val="201F1E"/>
          <w:sz w:val="28"/>
          <w:szCs w:val="28"/>
        </w:rPr>
        <w:t xml:space="preserve"> (attached)</w:t>
      </w:r>
    </w:p>
    <w:p w:rsidRPr="005624F3" w:rsidR="005624F3" w:rsidP="412C4250" w:rsidRDefault="005624F3" w14:paraId="17B8CB52" w14:textId="52E40B98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color w:val="201F1E"/>
          <w:sz w:val="28"/>
          <w:szCs w:val="28"/>
        </w:rPr>
      </w:pPr>
      <w:r w:rsidRPr="26B66313" w:rsidR="262A5144">
        <w:rPr>
          <w:rFonts w:ascii="Calibri" w:hAnsi="Calibri" w:eastAsia="Calibri" w:cs="Calibri"/>
          <w:color w:val="201F1E"/>
          <w:sz w:val="28"/>
          <w:szCs w:val="28"/>
        </w:rPr>
        <w:t>Questions or concerns.</w:t>
      </w:r>
    </w:p>
    <w:p w:rsidR="67E912CD" w:rsidP="26B66313" w:rsidRDefault="67E912CD" w14:paraId="6851BF16" w14:textId="5016536F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color w:val="201F1E"/>
          <w:sz w:val="28"/>
          <w:szCs w:val="28"/>
        </w:rPr>
      </w:pPr>
      <w:r w:rsidRPr="26B66313" w:rsidR="67E912CD">
        <w:rPr>
          <w:rFonts w:ascii="Calibri" w:hAnsi="Calibri" w:eastAsia="Calibri" w:cs="Calibri"/>
          <w:color w:val="201F1E"/>
          <w:sz w:val="28"/>
          <w:szCs w:val="28"/>
        </w:rPr>
        <w:t>Reading Plan – Melissa moved to approve, Alicia seconded.</w:t>
      </w:r>
    </w:p>
    <w:p w:rsidR="67E912CD" w:rsidP="26B66313" w:rsidRDefault="67E912CD" w14:paraId="6E31BF4F" w14:textId="29C9D428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color w:val="201F1E"/>
          <w:sz w:val="28"/>
          <w:szCs w:val="28"/>
        </w:rPr>
      </w:pPr>
      <w:r w:rsidRPr="26B66313" w:rsidR="67E912CD">
        <w:rPr>
          <w:rFonts w:ascii="Calibri" w:hAnsi="Calibri" w:eastAsia="Calibri" w:cs="Calibri"/>
          <w:color w:val="201F1E"/>
          <w:sz w:val="28"/>
          <w:szCs w:val="28"/>
        </w:rPr>
        <w:t>Learning Plan – Megan moved to approve, Blaire seconded.</w:t>
      </w:r>
    </w:p>
    <w:p w:rsidR="67E912CD" w:rsidP="26B66313" w:rsidRDefault="67E912CD" w14:paraId="40242C94" w14:textId="3470FACF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color w:val="201F1E"/>
          <w:sz w:val="28"/>
          <w:szCs w:val="28"/>
        </w:rPr>
      </w:pPr>
      <w:r w:rsidRPr="26B66313" w:rsidR="67E912CD">
        <w:rPr>
          <w:rFonts w:ascii="Calibri" w:hAnsi="Calibri" w:eastAsia="Calibri" w:cs="Calibri"/>
          <w:color w:val="201F1E"/>
          <w:sz w:val="28"/>
          <w:szCs w:val="28"/>
        </w:rPr>
        <w:t xml:space="preserve">Metal Health Plan – Kendra moved to </w:t>
      </w:r>
      <w:r w:rsidRPr="26B66313" w:rsidR="67E912CD">
        <w:rPr>
          <w:rFonts w:ascii="Calibri" w:hAnsi="Calibri" w:eastAsia="Calibri" w:cs="Calibri"/>
          <w:color w:val="201F1E"/>
          <w:sz w:val="28"/>
          <w:szCs w:val="28"/>
        </w:rPr>
        <w:t>approve;</w:t>
      </w:r>
      <w:r w:rsidRPr="26B66313" w:rsidR="67E912CD">
        <w:rPr>
          <w:rFonts w:ascii="Calibri" w:hAnsi="Calibri" w:eastAsia="Calibri" w:cs="Calibri"/>
          <w:color w:val="201F1E"/>
          <w:sz w:val="28"/>
          <w:szCs w:val="28"/>
        </w:rPr>
        <w:t xml:space="preserve"> Megan seconded.</w:t>
      </w:r>
    </w:p>
    <w:p w:rsidRPr="005624F3" w:rsidR="005624F3" w:rsidP="005624F3" w:rsidRDefault="005624F3" w14:paraId="5D4DDF71" w14:textId="77777777">
      <w:pPr>
        <w:pStyle w:val="ListParagraph"/>
        <w:spacing w:after="0"/>
        <w:rPr>
          <w:rFonts w:eastAsiaTheme="minorEastAsia"/>
          <w:color w:val="201F1E"/>
          <w:sz w:val="28"/>
          <w:szCs w:val="28"/>
        </w:rPr>
      </w:pPr>
    </w:p>
    <w:p w:rsidRPr="005624F3" w:rsidR="00A375AE" w:rsidP="1D842114" w:rsidRDefault="1D842114" w14:paraId="7B0CB4E8" w14:textId="54806920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201F1E"/>
          <w:sz w:val="28"/>
          <w:szCs w:val="28"/>
        </w:rPr>
      </w:pPr>
      <w:r w:rsidRPr="412C4250" w:rsidR="1D842114">
        <w:rPr>
          <w:rFonts w:ascii="Calibri" w:hAnsi="Calibri" w:eastAsia="Calibri" w:cs="Calibri"/>
          <w:color w:val="201F1E"/>
          <w:sz w:val="28"/>
          <w:szCs w:val="28"/>
        </w:rPr>
        <w:t>Principals report Stacey Irving</w:t>
      </w:r>
    </w:p>
    <w:p w:rsidRPr="005624F3" w:rsidR="00A375AE" w:rsidP="1D842114" w:rsidRDefault="1D842114" w14:paraId="74FBDF18" w14:textId="50956D40">
      <w:pPr>
        <w:pStyle w:val="ListParagraph"/>
        <w:numPr>
          <w:ilvl w:val="1"/>
          <w:numId w:val="2"/>
        </w:numPr>
        <w:spacing w:after="0"/>
        <w:rPr>
          <w:color w:val="201F1E"/>
          <w:sz w:val="28"/>
          <w:szCs w:val="28"/>
        </w:rPr>
      </w:pPr>
      <w:r w:rsidRPr="412C4250" w:rsidR="1D842114">
        <w:rPr>
          <w:rFonts w:ascii="Calibri" w:hAnsi="Calibri" w:eastAsia="Calibri" w:cs="Calibri"/>
          <w:color w:val="201F1E"/>
          <w:sz w:val="28"/>
          <w:szCs w:val="28"/>
        </w:rPr>
        <w:t xml:space="preserve">Staffing Update – </w:t>
      </w:r>
      <w:r w:rsidRPr="412C4250" w:rsidR="2C91161D">
        <w:rPr>
          <w:rFonts w:ascii="Calibri" w:hAnsi="Calibri" w:eastAsia="Calibri" w:cs="Calibri"/>
          <w:color w:val="201F1E"/>
          <w:sz w:val="28"/>
          <w:szCs w:val="28"/>
        </w:rPr>
        <w:t xml:space="preserve">Gina Lechler transferred in from Hudson Bay, is on </w:t>
      </w:r>
      <w:proofErr w:type="gramStart"/>
      <w:r w:rsidRPr="412C4250" w:rsidR="2C91161D">
        <w:rPr>
          <w:rFonts w:ascii="Calibri" w:hAnsi="Calibri" w:eastAsia="Calibri" w:cs="Calibri"/>
          <w:color w:val="201F1E"/>
          <w:sz w:val="28"/>
          <w:szCs w:val="28"/>
        </w:rPr>
        <w:t>a leave</w:t>
      </w:r>
      <w:proofErr w:type="gramEnd"/>
      <w:r w:rsidRPr="412C4250" w:rsidR="2C91161D">
        <w:rPr>
          <w:rFonts w:ascii="Calibri" w:hAnsi="Calibri" w:eastAsia="Calibri" w:cs="Calibri"/>
          <w:color w:val="201F1E"/>
          <w:sz w:val="28"/>
          <w:szCs w:val="28"/>
        </w:rPr>
        <w:t xml:space="preserve">.   Courtnee </w:t>
      </w:r>
      <w:proofErr w:type="spellStart"/>
      <w:r w:rsidRPr="412C4250" w:rsidR="2C91161D">
        <w:rPr>
          <w:rFonts w:ascii="Calibri" w:hAnsi="Calibri" w:eastAsia="Calibri" w:cs="Calibri"/>
          <w:color w:val="201F1E"/>
          <w:sz w:val="28"/>
          <w:szCs w:val="28"/>
        </w:rPr>
        <w:t>Zennner</w:t>
      </w:r>
      <w:proofErr w:type="spellEnd"/>
      <w:r w:rsidRPr="412C4250" w:rsidR="2C91161D">
        <w:rPr>
          <w:rFonts w:ascii="Calibri" w:hAnsi="Calibri" w:eastAsia="Calibri" w:cs="Calibri"/>
          <w:color w:val="201F1E"/>
          <w:sz w:val="28"/>
          <w:szCs w:val="28"/>
        </w:rPr>
        <w:t xml:space="preserve"> is filling the role this year.</w:t>
      </w:r>
    </w:p>
    <w:p w:rsidR="2C91161D" w:rsidP="412C4250" w:rsidRDefault="2C91161D" w14:paraId="3AC173F3" w14:textId="0009F2B4">
      <w:pPr>
        <w:pStyle w:val="Normal"/>
        <w:spacing w:after="0"/>
        <w:ind w:left="1620"/>
        <w:rPr>
          <w:color w:val="201F1E"/>
          <w:sz w:val="28"/>
          <w:szCs w:val="28"/>
        </w:rPr>
      </w:pPr>
      <w:r w:rsidRPr="412C4250" w:rsidR="2C91161D">
        <w:rPr>
          <w:rFonts w:ascii="Calibri" w:hAnsi="Calibri" w:eastAsia="Calibri" w:cs="Calibri"/>
          <w:color w:val="201F1E"/>
          <w:sz w:val="28"/>
          <w:szCs w:val="28"/>
        </w:rPr>
        <w:t xml:space="preserve">Reann Young is on leave – Keshia </w:t>
      </w:r>
      <w:proofErr w:type="spellStart"/>
      <w:r w:rsidRPr="412C4250" w:rsidR="2C91161D">
        <w:rPr>
          <w:rFonts w:ascii="Calibri" w:hAnsi="Calibri" w:eastAsia="Calibri" w:cs="Calibri"/>
          <w:color w:val="201F1E"/>
          <w:sz w:val="28"/>
          <w:szCs w:val="28"/>
        </w:rPr>
        <w:t>Hoffus</w:t>
      </w:r>
      <w:proofErr w:type="spellEnd"/>
      <w:r w:rsidRPr="412C4250" w:rsidR="2C91161D">
        <w:rPr>
          <w:rFonts w:ascii="Calibri" w:hAnsi="Calibri" w:eastAsia="Calibri" w:cs="Calibri"/>
          <w:color w:val="201F1E"/>
          <w:sz w:val="28"/>
          <w:szCs w:val="28"/>
        </w:rPr>
        <w:t xml:space="preserve"> is filling the position.</w:t>
      </w:r>
    </w:p>
    <w:p w:rsidR="2C91161D" w:rsidP="412C4250" w:rsidRDefault="2C91161D" w14:paraId="320CDBBA" w14:textId="4E3DCF53">
      <w:pPr>
        <w:pStyle w:val="Normal"/>
        <w:spacing w:after="0"/>
        <w:ind w:left="1620"/>
        <w:rPr>
          <w:rFonts w:ascii="Calibri" w:hAnsi="Calibri" w:eastAsia="Calibri" w:cs="Calibri"/>
          <w:color w:val="201F1E"/>
          <w:sz w:val="28"/>
          <w:szCs w:val="28"/>
        </w:rPr>
      </w:pPr>
      <w:r w:rsidRPr="412C4250" w:rsidR="2C91161D">
        <w:rPr>
          <w:rFonts w:ascii="Calibri" w:hAnsi="Calibri" w:eastAsia="Calibri" w:cs="Calibri"/>
          <w:color w:val="201F1E"/>
          <w:sz w:val="28"/>
          <w:szCs w:val="28"/>
        </w:rPr>
        <w:t>Maison Morin is an intern from the U of S, working with Danny.</w:t>
      </w:r>
    </w:p>
    <w:p w:rsidR="2C91161D" w:rsidP="412C4250" w:rsidRDefault="2C91161D" w14:paraId="295D9F86" w14:textId="5FFFC49B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color w:val="201F1E"/>
          <w:sz w:val="28"/>
          <w:szCs w:val="28"/>
        </w:rPr>
      </w:pPr>
      <w:r w:rsidRPr="412C4250" w:rsidR="2C91161D">
        <w:rPr>
          <w:rFonts w:ascii="Calibri" w:hAnsi="Calibri" w:eastAsia="Calibri" w:cs="Calibri"/>
          <w:color w:val="201F1E"/>
          <w:sz w:val="28"/>
          <w:szCs w:val="28"/>
        </w:rPr>
        <w:t>Volleyball in swing (1 Sr. Girls Team, 2 Junior Girls Teams)</w:t>
      </w:r>
    </w:p>
    <w:p w:rsidR="2C91161D" w:rsidP="412C4250" w:rsidRDefault="2C91161D" w14:paraId="6716EBCA" w14:textId="0E863807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color w:val="201F1E"/>
          <w:sz w:val="28"/>
          <w:szCs w:val="28"/>
        </w:rPr>
      </w:pPr>
      <w:r w:rsidRPr="412C4250" w:rsidR="2C91161D">
        <w:rPr>
          <w:rFonts w:ascii="Calibri" w:hAnsi="Calibri" w:eastAsia="Calibri" w:cs="Calibri"/>
          <w:color w:val="201F1E"/>
          <w:sz w:val="28"/>
          <w:szCs w:val="28"/>
        </w:rPr>
        <w:t>X-country wrapping up</w:t>
      </w:r>
    </w:p>
    <w:p w:rsidR="2C91161D" w:rsidP="412C4250" w:rsidRDefault="2C91161D" w14:paraId="1167B779" w14:textId="62B564E8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color w:val="201F1E"/>
          <w:sz w:val="28"/>
          <w:szCs w:val="28"/>
        </w:rPr>
      </w:pPr>
      <w:r w:rsidRPr="412C4250" w:rsidR="2C91161D">
        <w:rPr>
          <w:rFonts w:ascii="Calibri" w:hAnsi="Calibri" w:eastAsia="Calibri" w:cs="Calibri"/>
          <w:color w:val="201F1E"/>
          <w:sz w:val="28"/>
          <w:szCs w:val="28"/>
        </w:rPr>
        <w:t>Fall Golf has wrapped up.</w:t>
      </w:r>
    </w:p>
    <w:p w:rsidR="2C91161D" w:rsidP="412C4250" w:rsidRDefault="2C91161D" w14:paraId="040CCB81" w14:textId="6A68E9FE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color w:val="201F1E"/>
          <w:sz w:val="28"/>
          <w:szCs w:val="28"/>
        </w:rPr>
      </w:pPr>
      <w:r w:rsidRPr="412C4250" w:rsidR="2C91161D">
        <w:rPr>
          <w:rFonts w:ascii="Calibri" w:hAnsi="Calibri" w:eastAsia="Calibri" w:cs="Calibri"/>
          <w:color w:val="201F1E"/>
          <w:sz w:val="28"/>
          <w:szCs w:val="28"/>
        </w:rPr>
        <w:t>Basketball is starting (looking at interest – Jr. and Sr. Girls, Jr. and Sr. Boys, 456 – Junior NBA coming in Jan/Feb)</w:t>
      </w:r>
    </w:p>
    <w:p w:rsidR="2C91161D" w:rsidP="412C4250" w:rsidRDefault="2C91161D" w14:paraId="348DA779" w14:textId="4B3C4146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color w:val="201F1E"/>
          <w:sz w:val="28"/>
          <w:szCs w:val="28"/>
        </w:rPr>
      </w:pPr>
      <w:r w:rsidRPr="412C4250" w:rsidR="2C91161D">
        <w:rPr>
          <w:rFonts w:ascii="Calibri" w:hAnsi="Calibri" w:eastAsia="Calibri" w:cs="Calibri"/>
          <w:color w:val="201F1E"/>
          <w:sz w:val="28"/>
          <w:szCs w:val="28"/>
        </w:rPr>
        <w:t>Archery will start up at the end of October.</w:t>
      </w:r>
    </w:p>
    <w:p w:rsidR="1B85BE45" w:rsidP="412C4250" w:rsidRDefault="1B85BE45" w14:paraId="0C04EB08" w14:textId="013ABEC7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color w:val="201F1E"/>
          <w:sz w:val="28"/>
          <w:szCs w:val="28"/>
        </w:rPr>
      </w:pPr>
      <w:r w:rsidRPr="412C4250" w:rsidR="1B85BE45">
        <w:rPr>
          <w:rFonts w:ascii="Calibri" w:hAnsi="Calibri" w:eastAsia="Calibri" w:cs="Calibri"/>
          <w:color w:val="201F1E"/>
          <w:sz w:val="28"/>
          <w:szCs w:val="28"/>
        </w:rPr>
        <w:t>Bear Bites is up and running – we have done 4 sales + Thanksgiving soup.</w:t>
      </w:r>
    </w:p>
    <w:p w:rsidR="23E09DD5" w:rsidP="412C4250" w:rsidRDefault="23E09DD5" w14:paraId="224BF8B0" w14:textId="014A2B19">
      <w:pPr>
        <w:pStyle w:val="ListParagraph"/>
        <w:numPr>
          <w:ilvl w:val="1"/>
          <w:numId w:val="2"/>
        </w:numPr>
        <w:spacing w:after="0"/>
        <w:rPr>
          <w:color w:val="201F1E"/>
          <w:sz w:val="28"/>
          <w:szCs w:val="28"/>
        </w:rPr>
      </w:pPr>
      <w:r w:rsidRPr="412C4250" w:rsidR="23E09DD5">
        <w:rPr>
          <w:color w:val="201F1E"/>
          <w:sz w:val="28"/>
          <w:szCs w:val="28"/>
        </w:rPr>
        <w:t>Applied Engineering team is up and running ($3000 in donations)</w:t>
      </w:r>
    </w:p>
    <w:p w:rsidR="55F126AB" w:rsidP="412C4250" w:rsidRDefault="55F126AB" w14:paraId="0F82D6E9" w14:textId="74FD99E9">
      <w:pPr>
        <w:pStyle w:val="ListParagraph"/>
        <w:numPr>
          <w:ilvl w:val="1"/>
          <w:numId w:val="2"/>
        </w:numPr>
        <w:spacing w:after="0"/>
        <w:rPr>
          <w:color w:val="201F1E"/>
          <w:sz w:val="28"/>
          <w:szCs w:val="28"/>
        </w:rPr>
      </w:pPr>
      <w:r w:rsidRPr="412C4250" w:rsidR="55F126AB">
        <w:rPr>
          <w:color w:val="201F1E"/>
          <w:sz w:val="28"/>
          <w:szCs w:val="28"/>
        </w:rPr>
        <w:t>Anonymous</w:t>
      </w:r>
      <w:r w:rsidRPr="412C4250" w:rsidR="23E09DD5">
        <w:rPr>
          <w:color w:val="201F1E"/>
          <w:sz w:val="28"/>
          <w:szCs w:val="28"/>
        </w:rPr>
        <w:t xml:space="preserve"> donation of $4500 allowed us to not have </w:t>
      </w:r>
      <w:r w:rsidRPr="412C4250" w:rsidR="1D0D8543">
        <w:rPr>
          <w:color w:val="201F1E"/>
          <w:sz w:val="28"/>
          <w:szCs w:val="28"/>
        </w:rPr>
        <w:t>an</w:t>
      </w:r>
      <w:r w:rsidRPr="412C4250" w:rsidR="23E09DD5">
        <w:rPr>
          <w:color w:val="201F1E"/>
          <w:sz w:val="28"/>
          <w:szCs w:val="28"/>
        </w:rPr>
        <w:t xml:space="preserve"> extracurricular fee.</w:t>
      </w:r>
    </w:p>
    <w:p w:rsidR="23E09DD5" w:rsidP="412C4250" w:rsidRDefault="23E09DD5" w14:paraId="21552564" w14:textId="5DA4A44D">
      <w:pPr>
        <w:pStyle w:val="ListParagraph"/>
        <w:numPr>
          <w:ilvl w:val="1"/>
          <w:numId w:val="2"/>
        </w:numPr>
        <w:spacing w:after="0"/>
        <w:rPr>
          <w:color w:val="201F1E"/>
          <w:sz w:val="28"/>
          <w:szCs w:val="28"/>
        </w:rPr>
      </w:pPr>
      <w:r w:rsidRPr="412C4250" w:rsidR="23E09DD5">
        <w:rPr>
          <w:color w:val="201F1E"/>
          <w:sz w:val="28"/>
          <w:szCs w:val="28"/>
        </w:rPr>
        <w:t>Apple Sales were amazing (160 cases)</w:t>
      </w:r>
    </w:p>
    <w:p w:rsidR="6C1A502B" w:rsidP="412C4250" w:rsidRDefault="6C1A502B" w14:paraId="409D2A1A" w14:textId="586AD75C">
      <w:pPr>
        <w:pStyle w:val="ListParagraph"/>
        <w:numPr>
          <w:ilvl w:val="1"/>
          <w:numId w:val="2"/>
        </w:numPr>
        <w:spacing w:after="0"/>
        <w:rPr>
          <w:color w:val="201F1E"/>
          <w:sz w:val="28"/>
          <w:szCs w:val="28"/>
        </w:rPr>
      </w:pPr>
      <w:r w:rsidRPr="412C4250" w:rsidR="6C1A502B">
        <w:rPr>
          <w:color w:val="201F1E"/>
          <w:sz w:val="28"/>
          <w:szCs w:val="28"/>
        </w:rPr>
        <w:t>A couple of whole school activities have already occurred</w:t>
      </w:r>
      <w:r w:rsidRPr="412C4250" w:rsidR="4F5D50C6">
        <w:rPr>
          <w:color w:val="201F1E"/>
          <w:sz w:val="28"/>
          <w:szCs w:val="28"/>
        </w:rPr>
        <w:t xml:space="preserve"> – </w:t>
      </w:r>
      <w:r w:rsidRPr="412C4250" w:rsidR="2E6CF7A8">
        <w:rPr>
          <w:color w:val="201F1E"/>
          <w:sz w:val="28"/>
          <w:szCs w:val="28"/>
        </w:rPr>
        <w:t>they went</w:t>
      </w:r>
      <w:r w:rsidRPr="412C4250" w:rsidR="4F5D50C6">
        <w:rPr>
          <w:color w:val="201F1E"/>
          <w:sz w:val="28"/>
          <w:szCs w:val="28"/>
        </w:rPr>
        <w:t xml:space="preserve"> very well.  More to come.</w:t>
      </w:r>
    </w:p>
    <w:p w:rsidR="4F5D50C6" w:rsidP="412C4250" w:rsidRDefault="4F5D50C6" w14:paraId="0F4C0119" w14:textId="43B4C370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color w:val="201F1E"/>
          <w:sz w:val="28"/>
          <w:szCs w:val="28"/>
        </w:rPr>
      </w:pPr>
      <w:r w:rsidRPr="26B66313" w:rsidR="4F5D50C6">
        <w:rPr>
          <w:rFonts w:ascii="Calibri" w:hAnsi="Calibri" w:eastAsia="Calibri" w:cs="Calibri"/>
          <w:color w:val="201F1E"/>
          <w:sz w:val="28"/>
          <w:szCs w:val="28"/>
        </w:rPr>
        <w:t xml:space="preserve">Terry Fox – </w:t>
      </w:r>
      <w:r w:rsidRPr="26B66313" w:rsidR="4F5D50C6">
        <w:rPr>
          <w:rFonts w:ascii="Calibri" w:hAnsi="Calibri" w:eastAsia="Calibri" w:cs="Calibri"/>
          <w:color w:val="201F1E"/>
          <w:sz w:val="28"/>
          <w:szCs w:val="28"/>
        </w:rPr>
        <w:t>raised</w:t>
      </w:r>
      <w:r w:rsidRPr="26B66313" w:rsidR="4F5D50C6">
        <w:rPr>
          <w:rFonts w:ascii="Calibri" w:hAnsi="Calibri" w:eastAsia="Calibri" w:cs="Calibri"/>
          <w:color w:val="201F1E"/>
          <w:sz w:val="28"/>
          <w:szCs w:val="28"/>
        </w:rPr>
        <w:t xml:space="preserve"> over $1000.</w:t>
      </w:r>
    </w:p>
    <w:p w:rsidR="5687A484" w:rsidP="26B66313" w:rsidRDefault="5687A484" w14:paraId="452B8191" w14:textId="6783CEEB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color w:val="201F1E"/>
          <w:sz w:val="28"/>
          <w:szCs w:val="28"/>
        </w:rPr>
      </w:pPr>
      <w:r w:rsidRPr="26B66313" w:rsidR="5687A484">
        <w:rPr>
          <w:rFonts w:ascii="Calibri" w:hAnsi="Calibri" w:eastAsia="Calibri" w:cs="Calibri"/>
          <w:color w:val="201F1E"/>
          <w:sz w:val="28"/>
          <w:szCs w:val="28"/>
        </w:rPr>
        <w:t xml:space="preserve">A couple of parents were disappointed the Ks couldn’t </w:t>
      </w:r>
      <w:proofErr w:type="gramStart"/>
      <w:r w:rsidRPr="26B66313" w:rsidR="5687A484">
        <w:rPr>
          <w:rFonts w:ascii="Calibri" w:hAnsi="Calibri" w:eastAsia="Calibri" w:cs="Calibri"/>
          <w:color w:val="201F1E"/>
          <w:sz w:val="28"/>
          <w:szCs w:val="28"/>
        </w:rPr>
        <w:t>walk, but</w:t>
      </w:r>
      <w:proofErr w:type="gramEnd"/>
      <w:r w:rsidRPr="26B66313" w:rsidR="5687A484">
        <w:rPr>
          <w:rFonts w:ascii="Calibri" w:hAnsi="Calibri" w:eastAsia="Calibri" w:cs="Calibri"/>
          <w:color w:val="201F1E"/>
          <w:sz w:val="28"/>
          <w:szCs w:val="28"/>
        </w:rPr>
        <w:t xml:space="preserve"> understood the reasoning.</w:t>
      </w:r>
    </w:p>
    <w:p w:rsidR="5687A484" w:rsidP="26B66313" w:rsidRDefault="5687A484" w14:paraId="567D2EF5" w14:textId="770E5B3E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color w:val="201F1E"/>
          <w:sz w:val="28"/>
          <w:szCs w:val="28"/>
        </w:rPr>
      </w:pPr>
      <w:r w:rsidRPr="26B66313" w:rsidR="5687A484">
        <w:rPr>
          <w:rFonts w:ascii="Calibri" w:hAnsi="Calibri" w:eastAsia="Calibri" w:cs="Calibri"/>
          <w:color w:val="201F1E"/>
          <w:sz w:val="28"/>
          <w:szCs w:val="28"/>
        </w:rPr>
        <w:t xml:space="preserve">CWEX – community </w:t>
      </w:r>
      <w:proofErr w:type="gramStart"/>
      <w:r w:rsidRPr="26B66313" w:rsidR="5687A484">
        <w:rPr>
          <w:rFonts w:ascii="Calibri" w:hAnsi="Calibri" w:eastAsia="Calibri" w:cs="Calibri"/>
          <w:color w:val="201F1E"/>
          <w:sz w:val="28"/>
          <w:szCs w:val="28"/>
        </w:rPr>
        <w:t>member</w:t>
      </w:r>
      <w:proofErr w:type="gramEnd"/>
      <w:r w:rsidRPr="26B66313" w:rsidR="5687A484">
        <w:rPr>
          <w:rFonts w:ascii="Calibri" w:hAnsi="Calibri" w:eastAsia="Calibri" w:cs="Calibri"/>
          <w:color w:val="201F1E"/>
          <w:sz w:val="28"/>
          <w:szCs w:val="28"/>
        </w:rPr>
        <w:t xml:space="preserve"> came to Blaire wondering if the school still did it as it was a great program.   Staff reduction and declining interest led us to cancel.  </w:t>
      </w:r>
      <w:r w:rsidRPr="26B66313" w:rsidR="141D5853">
        <w:rPr>
          <w:rFonts w:ascii="Calibri" w:hAnsi="Calibri" w:eastAsia="Calibri" w:cs="Calibri"/>
          <w:color w:val="201F1E"/>
          <w:sz w:val="28"/>
          <w:szCs w:val="28"/>
        </w:rPr>
        <w:t xml:space="preserve">We </w:t>
      </w:r>
      <w:proofErr w:type="gramStart"/>
      <w:r w:rsidRPr="26B66313" w:rsidR="141D5853">
        <w:rPr>
          <w:rFonts w:ascii="Calibri" w:hAnsi="Calibri" w:eastAsia="Calibri" w:cs="Calibri"/>
          <w:color w:val="201F1E"/>
          <w:sz w:val="28"/>
          <w:szCs w:val="28"/>
        </w:rPr>
        <w:t>would</w:t>
      </w:r>
      <w:proofErr w:type="gramEnd"/>
      <w:r w:rsidRPr="26B66313" w:rsidR="141D5853">
        <w:rPr>
          <w:rFonts w:ascii="Calibri" w:hAnsi="Calibri" w:eastAsia="Calibri" w:cs="Calibri"/>
          <w:color w:val="201F1E"/>
          <w:sz w:val="28"/>
          <w:szCs w:val="28"/>
        </w:rPr>
        <w:t xml:space="preserve"> look at options in the future.</w:t>
      </w:r>
    </w:p>
    <w:p w:rsidRPr="005624F3" w:rsidR="00A375AE" w:rsidP="1D842114" w:rsidRDefault="1D842114" w14:paraId="3AB9B2EC" w14:textId="3E05DA18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201F1E"/>
          <w:sz w:val="28"/>
          <w:szCs w:val="28"/>
        </w:rPr>
      </w:pPr>
      <w:r w:rsidRPr="26B66313" w:rsidR="1D842114">
        <w:rPr>
          <w:rFonts w:ascii="Calibri" w:hAnsi="Calibri" w:eastAsia="Calibri" w:cs="Calibri"/>
          <w:color w:val="201F1E"/>
          <w:sz w:val="28"/>
          <w:szCs w:val="28"/>
        </w:rPr>
        <w:t>Adjournment of mtg</w:t>
      </w:r>
    </w:p>
    <w:p w:rsidRPr="005624F3" w:rsidR="00A375AE" w:rsidP="412C4250" w:rsidRDefault="1D842114" w14:paraId="294AAB51" w14:textId="57AC7590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  <w:b w:val="1"/>
          <w:bCs w:val="1"/>
          <w:color w:val="201F1E"/>
          <w:sz w:val="28"/>
          <w:szCs w:val="28"/>
        </w:rPr>
      </w:pPr>
      <w:r w:rsidRPr="26B66313" w:rsidR="1D842114">
        <w:rPr>
          <w:rFonts w:ascii="Calibri" w:hAnsi="Calibri" w:eastAsia="Calibri" w:cs="Calibri"/>
          <w:color w:val="201F1E"/>
          <w:sz w:val="28"/>
          <w:szCs w:val="28"/>
        </w:rPr>
        <w:t xml:space="preserve">Next </w:t>
      </w:r>
      <w:r w:rsidRPr="26B66313" w:rsidR="1D842114">
        <w:rPr>
          <w:rFonts w:ascii="Calibri" w:hAnsi="Calibri" w:eastAsia="Calibri" w:cs="Calibri"/>
          <w:color w:val="201F1E"/>
          <w:sz w:val="28"/>
          <w:szCs w:val="28"/>
        </w:rPr>
        <w:t xml:space="preserve">meeting  </w:t>
      </w:r>
    </w:p>
    <w:p w:rsidRPr="005624F3" w:rsidR="00A375AE" w:rsidP="1D842114" w:rsidRDefault="006A0B97" w14:paraId="1E762681" w14:textId="3BC60498">
      <w:pPr>
        <w:pStyle w:val="xmsonormal"/>
        <w:shd w:val="clear" w:color="auto" w:fill="FFFFFF" w:themeFill="background1"/>
        <w:spacing w:before="0" w:beforeAutospacing="0" w:after="0" w:afterAutospacing="0"/>
        <w:rPr>
          <w:color w:val="201F1E"/>
          <w:sz w:val="28"/>
          <w:szCs w:val="28"/>
        </w:rPr>
      </w:pPr>
    </w:p>
    <w:sectPr w:rsidRPr="005624F3" w:rsidR="00A375A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96DgpsF4" int2:invalidationBookmarkName="" int2:hashCode="nMoz6048HTev1i" int2:id="yItt5l5r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086"/>
    <w:multiLevelType w:val="hybridMultilevel"/>
    <w:tmpl w:val="8E76F09C"/>
    <w:lvl w:ilvl="0" w:tplc="376CB22A">
      <w:start w:val="1"/>
      <w:numFmt w:val="decimal"/>
      <w:lvlText w:val="%1."/>
      <w:lvlJc w:val="left"/>
      <w:pPr>
        <w:ind w:left="720" w:hanging="360"/>
      </w:pPr>
    </w:lvl>
    <w:lvl w:ilvl="1" w:tplc="9670E694">
      <w:start w:val="1"/>
      <w:numFmt w:val="lowerLetter"/>
      <w:lvlText w:val="%2."/>
      <w:lvlJc w:val="left"/>
      <w:pPr>
        <w:ind w:left="1440" w:hanging="360"/>
      </w:pPr>
    </w:lvl>
    <w:lvl w:ilvl="2" w:tplc="6DDAD04C">
      <w:start w:val="1"/>
      <w:numFmt w:val="lowerRoman"/>
      <w:lvlText w:val="%3."/>
      <w:lvlJc w:val="right"/>
      <w:pPr>
        <w:ind w:left="2160" w:hanging="180"/>
      </w:pPr>
    </w:lvl>
    <w:lvl w:ilvl="3" w:tplc="B094B950">
      <w:start w:val="1"/>
      <w:numFmt w:val="decimal"/>
      <w:lvlText w:val="%4."/>
      <w:lvlJc w:val="left"/>
      <w:pPr>
        <w:ind w:left="2880" w:hanging="360"/>
      </w:pPr>
    </w:lvl>
    <w:lvl w:ilvl="4" w:tplc="E2CC3324">
      <w:start w:val="1"/>
      <w:numFmt w:val="lowerLetter"/>
      <w:lvlText w:val="%5."/>
      <w:lvlJc w:val="left"/>
      <w:pPr>
        <w:ind w:left="3600" w:hanging="360"/>
      </w:pPr>
    </w:lvl>
    <w:lvl w:ilvl="5" w:tplc="59521148">
      <w:start w:val="1"/>
      <w:numFmt w:val="lowerRoman"/>
      <w:lvlText w:val="%6."/>
      <w:lvlJc w:val="right"/>
      <w:pPr>
        <w:ind w:left="4320" w:hanging="180"/>
      </w:pPr>
    </w:lvl>
    <w:lvl w:ilvl="6" w:tplc="616005AA">
      <w:start w:val="1"/>
      <w:numFmt w:val="decimal"/>
      <w:lvlText w:val="%7."/>
      <w:lvlJc w:val="left"/>
      <w:pPr>
        <w:ind w:left="5040" w:hanging="360"/>
      </w:pPr>
    </w:lvl>
    <w:lvl w:ilvl="7" w:tplc="B4AA54D6">
      <w:start w:val="1"/>
      <w:numFmt w:val="lowerLetter"/>
      <w:lvlText w:val="%8."/>
      <w:lvlJc w:val="left"/>
      <w:pPr>
        <w:ind w:left="5760" w:hanging="360"/>
      </w:pPr>
    </w:lvl>
    <w:lvl w:ilvl="8" w:tplc="1E68CE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BA9"/>
    <w:multiLevelType w:val="hybridMultilevel"/>
    <w:tmpl w:val="ACF25F72"/>
    <w:lvl w:ilvl="0" w:tplc="330CD996">
      <w:numFmt w:val="none"/>
      <w:lvlText w:val=""/>
      <w:lvlJc w:val="left"/>
      <w:pPr>
        <w:tabs>
          <w:tab w:val="num" w:pos="360"/>
        </w:tabs>
      </w:pPr>
    </w:lvl>
    <w:lvl w:ilvl="1" w:tplc="EB70BEBC">
      <w:start w:val="1"/>
      <w:numFmt w:val="lowerLetter"/>
      <w:lvlText w:val="%2."/>
      <w:lvlJc w:val="left"/>
      <w:pPr>
        <w:ind w:left="1440" w:hanging="360"/>
      </w:pPr>
    </w:lvl>
    <w:lvl w:ilvl="2" w:tplc="ED44DF90">
      <w:start w:val="1"/>
      <w:numFmt w:val="lowerRoman"/>
      <w:lvlText w:val="%3."/>
      <w:lvlJc w:val="right"/>
      <w:pPr>
        <w:ind w:left="2160" w:hanging="180"/>
      </w:pPr>
    </w:lvl>
    <w:lvl w:ilvl="3" w:tplc="3D22D38E">
      <w:start w:val="1"/>
      <w:numFmt w:val="decimal"/>
      <w:lvlText w:val="%4."/>
      <w:lvlJc w:val="left"/>
      <w:pPr>
        <w:ind w:left="2880" w:hanging="360"/>
      </w:pPr>
    </w:lvl>
    <w:lvl w:ilvl="4" w:tplc="890CF536">
      <w:start w:val="1"/>
      <w:numFmt w:val="lowerLetter"/>
      <w:lvlText w:val="%5."/>
      <w:lvlJc w:val="left"/>
      <w:pPr>
        <w:ind w:left="3600" w:hanging="360"/>
      </w:pPr>
    </w:lvl>
    <w:lvl w:ilvl="5" w:tplc="A1049FA0">
      <w:start w:val="1"/>
      <w:numFmt w:val="lowerRoman"/>
      <w:lvlText w:val="%6."/>
      <w:lvlJc w:val="right"/>
      <w:pPr>
        <w:ind w:left="4320" w:hanging="180"/>
      </w:pPr>
    </w:lvl>
    <w:lvl w:ilvl="6" w:tplc="651A1C8E">
      <w:start w:val="1"/>
      <w:numFmt w:val="decimal"/>
      <w:lvlText w:val="%7."/>
      <w:lvlJc w:val="left"/>
      <w:pPr>
        <w:ind w:left="5040" w:hanging="360"/>
      </w:pPr>
    </w:lvl>
    <w:lvl w:ilvl="7" w:tplc="E960B1F8">
      <w:start w:val="1"/>
      <w:numFmt w:val="lowerLetter"/>
      <w:lvlText w:val="%8."/>
      <w:lvlJc w:val="left"/>
      <w:pPr>
        <w:ind w:left="5760" w:hanging="360"/>
      </w:pPr>
    </w:lvl>
    <w:lvl w:ilvl="8" w:tplc="253AA9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92877"/>
    <w:multiLevelType w:val="multilevel"/>
    <w:tmpl w:val="25E0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181CDC"/>
    <w:multiLevelType w:val="hybridMultilevel"/>
    <w:tmpl w:val="9EF81382"/>
    <w:lvl w:ilvl="0" w:tplc="D8E092CC">
      <w:start w:val="1"/>
      <w:numFmt w:val="decimal"/>
      <w:lvlText w:val="%1."/>
      <w:lvlJc w:val="left"/>
      <w:pPr>
        <w:ind w:left="720" w:hanging="360"/>
      </w:pPr>
    </w:lvl>
    <w:lvl w:ilvl="1" w:tplc="23EEA3D6">
      <w:start w:val="1"/>
      <w:numFmt w:val="lowerLetter"/>
      <w:lvlText w:val="%2."/>
      <w:lvlJc w:val="left"/>
      <w:pPr>
        <w:ind w:left="1440" w:hanging="360"/>
      </w:pPr>
    </w:lvl>
    <w:lvl w:ilvl="2" w:tplc="EC3668C2">
      <w:start w:val="1"/>
      <w:numFmt w:val="lowerRoman"/>
      <w:lvlText w:val="%3."/>
      <w:lvlJc w:val="right"/>
      <w:pPr>
        <w:ind w:left="2160" w:hanging="180"/>
      </w:pPr>
    </w:lvl>
    <w:lvl w:ilvl="3" w:tplc="5E8ECA18">
      <w:start w:val="1"/>
      <w:numFmt w:val="decimal"/>
      <w:lvlText w:val="%4."/>
      <w:lvlJc w:val="left"/>
      <w:pPr>
        <w:ind w:left="2880" w:hanging="360"/>
      </w:pPr>
    </w:lvl>
    <w:lvl w:ilvl="4" w:tplc="84680234">
      <w:start w:val="1"/>
      <w:numFmt w:val="lowerLetter"/>
      <w:lvlText w:val="%5."/>
      <w:lvlJc w:val="left"/>
      <w:pPr>
        <w:ind w:left="3600" w:hanging="360"/>
      </w:pPr>
    </w:lvl>
    <w:lvl w:ilvl="5" w:tplc="03A42422">
      <w:start w:val="1"/>
      <w:numFmt w:val="lowerRoman"/>
      <w:lvlText w:val="%6."/>
      <w:lvlJc w:val="right"/>
      <w:pPr>
        <w:ind w:left="4320" w:hanging="180"/>
      </w:pPr>
    </w:lvl>
    <w:lvl w:ilvl="6" w:tplc="B426A812">
      <w:start w:val="1"/>
      <w:numFmt w:val="decimal"/>
      <w:lvlText w:val="%7."/>
      <w:lvlJc w:val="left"/>
      <w:pPr>
        <w:ind w:left="5040" w:hanging="360"/>
      </w:pPr>
    </w:lvl>
    <w:lvl w:ilvl="7" w:tplc="2C6A3C0C">
      <w:start w:val="1"/>
      <w:numFmt w:val="lowerLetter"/>
      <w:lvlText w:val="%8."/>
      <w:lvlJc w:val="left"/>
      <w:pPr>
        <w:ind w:left="5760" w:hanging="360"/>
      </w:pPr>
    </w:lvl>
    <w:lvl w:ilvl="8" w:tplc="08CE0E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B5AE2"/>
    <w:multiLevelType w:val="hybridMultilevel"/>
    <w:tmpl w:val="C1EE6D6C"/>
    <w:lvl w:ilvl="0" w:tplc="30F803D0">
      <w:start w:val="1"/>
      <w:numFmt w:val="decimal"/>
      <w:lvlText w:val="%1."/>
      <w:lvlJc w:val="left"/>
      <w:pPr>
        <w:ind w:left="720" w:hanging="360"/>
      </w:pPr>
    </w:lvl>
    <w:lvl w:ilvl="1" w:tplc="BDC83082">
      <w:start w:val="1"/>
      <w:numFmt w:val="lowerLetter"/>
      <w:lvlText w:val="%2."/>
      <w:lvlJc w:val="left"/>
      <w:pPr>
        <w:ind w:left="1440" w:hanging="360"/>
      </w:pPr>
    </w:lvl>
    <w:lvl w:ilvl="2" w:tplc="768A0D58">
      <w:start w:val="1"/>
      <w:numFmt w:val="lowerRoman"/>
      <w:lvlText w:val="%3."/>
      <w:lvlJc w:val="right"/>
      <w:pPr>
        <w:ind w:left="2160" w:hanging="180"/>
      </w:pPr>
    </w:lvl>
    <w:lvl w:ilvl="3" w:tplc="31A87166">
      <w:start w:val="1"/>
      <w:numFmt w:val="decimal"/>
      <w:lvlText w:val="%4."/>
      <w:lvlJc w:val="left"/>
      <w:pPr>
        <w:ind w:left="2880" w:hanging="360"/>
      </w:pPr>
    </w:lvl>
    <w:lvl w:ilvl="4" w:tplc="B2A605FE">
      <w:start w:val="1"/>
      <w:numFmt w:val="lowerLetter"/>
      <w:lvlText w:val="%5."/>
      <w:lvlJc w:val="left"/>
      <w:pPr>
        <w:ind w:left="3600" w:hanging="360"/>
      </w:pPr>
    </w:lvl>
    <w:lvl w:ilvl="5" w:tplc="2FD09ADA">
      <w:start w:val="1"/>
      <w:numFmt w:val="lowerRoman"/>
      <w:lvlText w:val="%6."/>
      <w:lvlJc w:val="right"/>
      <w:pPr>
        <w:ind w:left="4320" w:hanging="180"/>
      </w:pPr>
    </w:lvl>
    <w:lvl w:ilvl="6" w:tplc="13C6D94E">
      <w:start w:val="1"/>
      <w:numFmt w:val="decimal"/>
      <w:lvlText w:val="%7."/>
      <w:lvlJc w:val="left"/>
      <w:pPr>
        <w:ind w:left="5040" w:hanging="360"/>
      </w:pPr>
    </w:lvl>
    <w:lvl w:ilvl="7" w:tplc="06CE4FEA">
      <w:start w:val="1"/>
      <w:numFmt w:val="lowerLetter"/>
      <w:lvlText w:val="%8."/>
      <w:lvlJc w:val="left"/>
      <w:pPr>
        <w:ind w:left="5760" w:hanging="360"/>
      </w:pPr>
    </w:lvl>
    <w:lvl w:ilvl="8" w:tplc="352894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F7000"/>
    <w:multiLevelType w:val="hybridMultilevel"/>
    <w:tmpl w:val="ED9CFD84"/>
    <w:lvl w:ilvl="0" w:tplc="330E24C0">
      <w:start w:val="1"/>
      <w:numFmt w:val="decimal"/>
      <w:lvlText w:val="%1."/>
      <w:lvlJc w:val="left"/>
      <w:pPr>
        <w:ind w:left="720" w:hanging="360"/>
      </w:pPr>
    </w:lvl>
    <w:lvl w:ilvl="1" w:tplc="2BBAF7EE">
      <w:start w:val="1"/>
      <w:numFmt w:val="lowerLetter"/>
      <w:lvlText w:val="%2."/>
      <w:lvlJc w:val="left"/>
      <w:pPr>
        <w:ind w:left="1440" w:hanging="360"/>
      </w:pPr>
    </w:lvl>
    <w:lvl w:ilvl="2" w:tplc="2B4A151A">
      <w:start w:val="1"/>
      <w:numFmt w:val="lowerRoman"/>
      <w:lvlText w:val="%3."/>
      <w:lvlJc w:val="right"/>
      <w:pPr>
        <w:ind w:left="2160" w:hanging="180"/>
      </w:pPr>
    </w:lvl>
    <w:lvl w:ilvl="3" w:tplc="DD4E7948">
      <w:start w:val="1"/>
      <w:numFmt w:val="decimal"/>
      <w:lvlText w:val="%4."/>
      <w:lvlJc w:val="left"/>
      <w:pPr>
        <w:ind w:left="2880" w:hanging="360"/>
      </w:pPr>
    </w:lvl>
    <w:lvl w:ilvl="4" w:tplc="19F4FCB8">
      <w:start w:val="1"/>
      <w:numFmt w:val="lowerLetter"/>
      <w:lvlText w:val="%5."/>
      <w:lvlJc w:val="left"/>
      <w:pPr>
        <w:ind w:left="3600" w:hanging="360"/>
      </w:pPr>
    </w:lvl>
    <w:lvl w:ilvl="5" w:tplc="AAF045C2">
      <w:start w:val="1"/>
      <w:numFmt w:val="lowerRoman"/>
      <w:lvlText w:val="%6."/>
      <w:lvlJc w:val="right"/>
      <w:pPr>
        <w:ind w:left="4320" w:hanging="180"/>
      </w:pPr>
    </w:lvl>
    <w:lvl w:ilvl="6" w:tplc="8A7C2294">
      <w:start w:val="1"/>
      <w:numFmt w:val="decimal"/>
      <w:lvlText w:val="%7."/>
      <w:lvlJc w:val="left"/>
      <w:pPr>
        <w:ind w:left="5040" w:hanging="360"/>
      </w:pPr>
    </w:lvl>
    <w:lvl w:ilvl="7" w:tplc="FBA216B2">
      <w:start w:val="1"/>
      <w:numFmt w:val="lowerLetter"/>
      <w:lvlText w:val="%8."/>
      <w:lvlJc w:val="left"/>
      <w:pPr>
        <w:ind w:left="5760" w:hanging="360"/>
      </w:pPr>
    </w:lvl>
    <w:lvl w:ilvl="8" w:tplc="FCF622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C1736"/>
    <w:multiLevelType w:val="hybridMultilevel"/>
    <w:tmpl w:val="5F105F30"/>
    <w:lvl w:ilvl="0" w:tplc="0D40D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C5E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94F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4E4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4A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05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D8D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E275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C67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433201"/>
    <w:multiLevelType w:val="hybridMultilevel"/>
    <w:tmpl w:val="1C0A1A6A"/>
    <w:lvl w:ilvl="0" w:tplc="C3C84766">
      <w:numFmt w:val="none"/>
      <w:lvlText w:val=""/>
      <w:lvlJc w:val="left"/>
      <w:pPr>
        <w:tabs>
          <w:tab w:val="num" w:pos="360"/>
        </w:tabs>
      </w:pPr>
    </w:lvl>
    <w:lvl w:ilvl="1" w:tplc="9AE4BB2E">
      <w:start w:val="1"/>
      <w:numFmt w:val="lowerLetter"/>
      <w:lvlText w:val="%2."/>
      <w:lvlJc w:val="left"/>
      <w:pPr>
        <w:ind w:left="1440" w:hanging="360"/>
      </w:pPr>
    </w:lvl>
    <w:lvl w:ilvl="2" w:tplc="70002038">
      <w:start w:val="1"/>
      <w:numFmt w:val="lowerRoman"/>
      <w:lvlText w:val="%3."/>
      <w:lvlJc w:val="right"/>
      <w:pPr>
        <w:ind w:left="2160" w:hanging="180"/>
      </w:pPr>
    </w:lvl>
    <w:lvl w:ilvl="3" w:tplc="639E1E32">
      <w:start w:val="1"/>
      <w:numFmt w:val="decimal"/>
      <w:lvlText w:val="%4."/>
      <w:lvlJc w:val="left"/>
      <w:pPr>
        <w:ind w:left="2880" w:hanging="360"/>
      </w:pPr>
    </w:lvl>
    <w:lvl w:ilvl="4" w:tplc="EE3C249A">
      <w:start w:val="1"/>
      <w:numFmt w:val="lowerLetter"/>
      <w:lvlText w:val="%5."/>
      <w:lvlJc w:val="left"/>
      <w:pPr>
        <w:ind w:left="3600" w:hanging="360"/>
      </w:pPr>
    </w:lvl>
    <w:lvl w:ilvl="5" w:tplc="8C7297A4">
      <w:start w:val="1"/>
      <w:numFmt w:val="lowerRoman"/>
      <w:lvlText w:val="%6."/>
      <w:lvlJc w:val="right"/>
      <w:pPr>
        <w:ind w:left="4320" w:hanging="180"/>
      </w:pPr>
    </w:lvl>
    <w:lvl w:ilvl="6" w:tplc="EA0C864E">
      <w:start w:val="1"/>
      <w:numFmt w:val="decimal"/>
      <w:lvlText w:val="%7."/>
      <w:lvlJc w:val="left"/>
      <w:pPr>
        <w:ind w:left="5040" w:hanging="360"/>
      </w:pPr>
    </w:lvl>
    <w:lvl w:ilvl="7" w:tplc="D4123A72">
      <w:start w:val="1"/>
      <w:numFmt w:val="lowerLetter"/>
      <w:lvlText w:val="%8."/>
      <w:lvlJc w:val="left"/>
      <w:pPr>
        <w:ind w:left="5760" w:hanging="360"/>
      </w:pPr>
    </w:lvl>
    <w:lvl w:ilvl="8" w:tplc="8DE630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68"/>
    <w:rsid w:val="00037772"/>
    <w:rsid w:val="000D0A84"/>
    <w:rsid w:val="001739C9"/>
    <w:rsid w:val="001F63F5"/>
    <w:rsid w:val="003041D8"/>
    <w:rsid w:val="00325F61"/>
    <w:rsid w:val="00340BA6"/>
    <w:rsid w:val="00352B4E"/>
    <w:rsid w:val="003B3393"/>
    <w:rsid w:val="003F3168"/>
    <w:rsid w:val="003F5FC2"/>
    <w:rsid w:val="00542E9E"/>
    <w:rsid w:val="005624F3"/>
    <w:rsid w:val="006A0B97"/>
    <w:rsid w:val="007237F6"/>
    <w:rsid w:val="007901C8"/>
    <w:rsid w:val="007E3011"/>
    <w:rsid w:val="00886779"/>
    <w:rsid w:val="008B02AE"/>
    <w:rsid w:val="009540A3"/>
    <w:rsid w:val="00962B5E"/>
    <w:rsid w:val="00BD32D5"/>
    <w:rsid w:val="00C64FD0"/>
    <w:rsid w:val="00C77F4A"/>
    <w:rsid w:val="00DC7B2C"/>
    <w:rsid w:val="00F3AE3F"/>
    <w:rsid w:val="00F93AAA"/>
    <w:rsid w:val="00FF21CE"/>
    <w:rsid w:val="0312C51F"/>
    <w:rsid w:val="03FC73F4"/>
    <w:rsid w:val="0444775E"/>
    <w:rsid w:val="04AE9580"/>
    <w:rsid w:val="05E047BF"/>
    <w:rsid w:val="06FAF752"/>
    <w:rsid w:val="074695A0"/>
    <w:rsid w:val="07B9656D"/>
    <w:rsid w:val="07FA6BE0"/>
    <w:rsid w:val="08C68D2B"/>
    <w:rsid w:val="097A3C2D"/>
    <w:rsid w:val="099F9631"/>
    <w:rsid w:val="0A934C85"/>
    <w:rsid w:val="0B3B6692"/>
    <w:rsid w:val="0BB8039A"/>
    <w:rsid w:val="0BD2B96A"/>
    <w:rsid w:val="0CBDF75F"/>
    <w:rsid w:val="0D344D81"/>
    <w:rsid w:val="0D87141F"/>
    <w:rsid w:val="0DCAE2AF"/>
    <w:rsid w:val="0E580253"/>
    <w:rsid w:val="0F5A7D01"/>
    <w:rsid w:val="0FB08587"/>
    <w:rsid w:val="1013FB3E"/>
    <w:rsid w:val="11883BF4"/>
    <w:rsid w:val="11B36C36"/>
    <w:rsid w:val="136C3BC3"/>
    <w:rsid w:val="141D5853"/>
    <w:rsid w:val="14DDE0AC"/>
    <w:rsid w:val="1543FDF2"/>
    <w:rsid w:val="1552DBE4"/>
    <w:rsid w:val="155617BF"/>
    <w:rsid w:val="15B6BCAC"/>
    <w:rsid w:val="17F8983F"/>
    <w:rsid w:val="19DE4A28"/>
    <w:rsid w:val="1A329102"/>
    <w:rsid w:val="1AC8CA62"/>
    <w:rsid w:val="1B85BE45"/>
    <w:rsid w:val="1C1021DE"/>
    <w:rsid w:val="1C34A7E9"/>
    <w:rsid w:val="1CFB32F6"/>
    <w:rsid w:val="1D0D8543"/>
    <w:rsid w:val="1D1BEC89"/>
    <w:rsid w:val="1D842114"/>
    <w:rsid w:val="1EA69584"/>
    <w:rsid w:val="1F06C918"/>
    <w:rsid w:val="1F463626"/>
    <w:rsid w:val="1FD9D6F7"/>
    <w:rsid w:val="206DE707"/>
    <w:rsid w:val="212FB44A"/>
    <w:rsid w:val="21376370"/>
    <w:rsid w:val="2175A758"/>
    <w:rsid w:val="218C8D59"/>
    <w:rsid w:val="2313A837"/>
    <w:rsid w:val="232D7311"/>
    <w:rsid w:val="23A2D62E"/>
    <w:rsid w:val="23ADCF5E"/>
    <w:rsid w:val="23E09DD5"/>
    <w:rsid w:val="2500BC3E"/>
    <w:rsid w:val="25ABF788"/>
    <w:rsid w:val="262A5144"/>
    <w:rsid w:val="26B66313"/>
    <w:rsid w:val="2755AF3C"/>
    <w:rsid w:val="2806A543"/>
    <w:rsid w:val="28A87663"/>
    <w:rsid w:val="28F17F9D"/>
    <w:rsid w:val="292F0A42"/>
    <w:rsid w:val="29522824"/>
    <w:rsid w:val="2A8D4FFE"/>
    <w:rsid w:val="2AAB9BE4"/>
    <w:rsid w:val="2B81D398"/>
    <w:rsid w:val="2BFB066A"/>
    <w:rsid w:val="2C6094A2"/>
    <w:rsid w:val="2C91161D"/>
    <w:rsid w:val="2CEBAB4C"/>
    <w:rsid w:val="2D453096"/>
    <w:rsid w:val="2D7F3AF4"/>
    <w:rsid w:val="2E6CF7A8"/>
    <w:rsid w:val="2E85EB13"/>
    <w:rsid w:val="2EA77261"/>
    <w:rsid w:val="2F1B0B55"/>
    <w:rsid w:val="2F485769"/>
    <w:rsid w:val="2F7F0D07"/>
    <w:rsid w:val="2FF16090"/>
    <w:rsid w:val="2FF1C129"/>
    <w:rsid w:val="302DADB0"/>
    <w:rsid w:val="306B12D6"/>
    <w:rsid w:val="307CD158"/>
    <w:rsid w:val="311ADD68"/>
    <w:rsid w:val="3218A1B9"/>
    <w:rsid w:val="3252AC17"/>
    <w:rsid w:val="33A33DBE"/>
    <w:rsid w:val="33B4721A"/>
    <w:rsid w:val="34014075"/>
    <w:rsid w:val="350F2897"/>
    <w:rsid w:val="35941BEC"/>
    <w:rsid w:val="359D10D6"/>
    <w:rsid w:val="35D388FA"/>
    <w:rsid w:val="36BA81D3"/>
    <w:rsid w:val="36CC488F"/>
    <w:rsid w:val="376F595B"/>
    <w:rsid w:val="3822AA99"/>
    <w:rsid w:val="38A8AF29"/>
    <w:rsid w:val="390F90ED"/>
    <w:rsid w:val="3925EF4D"/>
    <w:rsid w:val="394A9B9D"/>
    <w:rsid w:val="3958C048"/>
    <w:rsid w:val="3A8DD1C0"/>
    <w:rsid w:val="3A995B22"/>
    <w:rsid w:val="3AC1BFAE"/>
    <w:rsid w:val="3AE66BFE"/>
    <w:rsid w:val="3B77E79C"/>
    <w:rsid w:val="3BB6842F"/>
    <w:rsid w:val="3D13B7FD"/>
    <w:rsid w:val="3D67C9C4"/>
    <w:rsid w:val="3E10EA9E"/>
    <w:rsid w:val="3FA70A96"/>
    <w:rsid w:val="40DA38EF"/>
    <w:rsid w:val="412C4250"/>
    <w:rsid w:val="4138EEB8"/>
    <w:rsid w:val="420E5926"/>
    <w:rsid w:val="42E1D37C"/>
    <w:rsid w:val="446703C5"/>
    <w:rsid w:val="450F2235"/>
    <w:rsid w:val="4619743E"/>
    <w:rsid w:val="46AF5479"/>
    <w:rsid w:val="479EA487"/>
    <w:rsid w:val="49B2ABFB"/>
    <w:rsid w:val="49BC7B0E"/>
    <w:rsid w:val="49EADD5E"/>
    <w:rsid w:val="49F36B47"/>
    <w:rsid w:val="4A1C9239"/>
    <w:rsid w:val="4AD3BD04"/>
    <w:rsid w:val="4ADFD0FE"/>
    <w:rsid w:val="4AFB49A1"/>
    <w:rsid w:val="4B5952C2"/>
    <w:rsid w:val="4C084663"/>
    <w:rsid w:val="4C2B594E"/>
    <w:rsid w:val="4C7215AA"/>
    <w:rsid w:val="4D3EA384"/>
    <w:rsid w:val="4DB9F067"/>
    <w:rsid w:val="4EF9CC7A"/>
    <w:rsid w:val="4F5D50C6"/>
    <w:rsid w:val="4FE7E321"/>
    <w:rsid w:val="5008AF0D"/>
    <w:rsid w:val="5021ED7F"/>
    <w:rsid w:val="51371F90"/>
    <w:rsid w:val="5183B382"/>
    <w:rsid w:val="5209848E"/>
    <w:rsid w:val="52BC5739"/>
    <w:rsid w:val="531F83E3"/>
    <w:rsid w:val="536F7860"/>
    <w:rsid w:val="53BC91A8"/>
    <w:rsid w:val="54529D1D"/>
    <w:rsid w:val="55F126AB"/>
    <w:rsid w:val="56779F49"/>
    <w:rsid w:val="5677F091"/>
    <w:rsid w:val="5687A484"/>
    <w:rsid w:val="57164698"/>
    <w:rsid w:val="58878663"/>
    <w:rsid w:val="5A4B35BF"/>
    <w:rsid w:val="5A59DF1A"/>
    <w:rsid w:val="5AF91BF6"/>
    <w:rsid w:val="5B13F67C"/>
    <w:rsid w:val="5B3C9FE1"/>
    <w:rsid w:val="5BE24A76"/>
    <w:rsid w:val="5D4A4B91"/>
    <w:rsid w:val="5DE02074"/>
    <w:rsid w:val="5E296F16"/>
    <w:rsid w:val="5E296F16"/>
    <w:rsid w:val="5ECC54AC"/>
    <w:rsid w:val="5F7D6759"/>
    <w:rsid w:val="5F81B1E4"/>
    <w:rsid w:val="6039D981"/>
    <w:rsid w:val="60B114E4"/>
    <w:rsid w:val="611295CA"/>
    <w:rsid w:val="611C7AF2"/>
    <w:rsid w:val="6139CC61"/>
    <w:rsid w:val="62693F25"/>
    <w:rsid w:val="628D9A3F"/>
    <w:rsid w:val="62963CA7"/>
    <w:rsid w:val="62AE662B"/>
    <w:rsid w:val="62BAB626"/>
    <w:rsid w:val="632E6F51"/>
    <w:rsid w:val="635E611F"/>
    <w:rsid w:val="638B5932"/>
    <w:rsid w:val="63D2158E"/>
    <w:rsid w:val="64541BB4"/>
    <w:rsid w:val="64BCE428"/>
    <w:rsid w:val="650A7561"/>
    <w:rsid w:val="652633EF"/>
    <w:rsid w:val="65E61D02"/>
    <w:rsid w:val="65ED34C2"/>
    <w:rsid w:val="66A645C2"/>
    <w:rsid w:val="66C20450"/>
    <w:rsid w:val="67610B62"/>
    <w:rsid w:val="6795D4AC"/>
    <w:rsid w:val="67E912CD"/>
    <w:rsid w:val="67ECAB3C"/>
    <w:rsid w:val="697A85FD"/>
    <w:rsid w:val="698279FE"/>
    <w:rsid w:val="69A2D559"/>
    <w:rsid w:val="69FA9AB6"/>
    <w:rsid w:val="6A9C8675"/>
    <w:rsid w:val="6B3FA748"/>
    <w:rsid w:val="6BD36F57"/>
    <w:rsid w:val="6C1A502B"/>
    <w:rsid w:val="6C5F2D99"/>
    <w:rsid w:val="6CA301D8"/>
    <w:rsid w:val="6CEC3133"/>
    <w:rsid w:val="6D4DF8FA"/>
    <w:rsid w:val="6DCED5F5"/>
    <w:rsid w:val="6DFAFDFA"/>
    <w:rsid w:val="6E34F6E6"/>
    <w:rsid w:val="6F4D82F6"/>
    <w:rsid w:val="70167E0E"/>
    <w:rsid w:val="70987D5A"/>
    <w:rsid w:val="70B0A998"/>
    <w:rsid w:val="71D153E2"/>
    <w:rsid w:val="722206BE"/>
    <w:rsid w:val="72928332"/>
    <w:rsid w:val="7312435C"/>
    <w:rsid w:val="73C061AC"/>
    <w:rsid w:val="74E2D665"/>
    <w:rsid w:val="750100A3"/>
    <w:rsid w:val="76A6FAAC"/>
    <w:rsid w:val="77AAD519"/>
    <w:rsid w:val="787C7AD6"/>
    <w:rsid w:val="7A465174"/>
    <w:rsid w:val="7A5CE01D"/>
    <w:rsid w:val="7A846CBA"/>
    <w:rsid w:val="7AE275DB"/>
    <w:rsid w:val="7B1FD953"/>
    <w:rsid w:val="7B7A6BCF"/>
    <w:rsid w:val="7BFB38C3"/>
    <w:rsid w:val="7C396578"/>
    <w:rsid w:val="7C4DA58E"/>
    <w:rsid w:val="7C7E463C"/>
    <w:rsid w:val="7CB18687"/>
    <w:rsid w:val="7CCAA752"/>
    <w:rsid w:val="7D163C30"/>
    <w:rsid w:val="7D88A1E7"/>
    <w:rsid w:val="7DF617DA"/>
    <w:rsid w:val="7E190F4A"/>
    <w:rsid w:val="7ED6E548"/>
    <w:rsid w:val="7FB4D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FFEE"/>
  <w15:chartTrackingRefBased/>
  <w15:docId w15:val="{DC39A1AD-1113-4F25-9BCC-DCD3DBC6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msonormal" w:customStyle="1">
    <w:name w:val="x_msonormal"/>
    <w:basedOn w:val="Normal"/>
    <w:rsid w:val="003F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xmsolistparagraph" w:customStyle="1">
    <w:name w:val="x_msolistparagraph"/>
    <w:basedOn w:val="Normal"/>
    <w:rsid w:val="003F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67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779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microsoft.com/office/2020/10/relationships/intelligence" Target="intelligence2.xml" Id="R513e00e679ad473a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4c542a-4933-4c4e-a930-1554b05c156a">
      <Terms xmlns="http://schemas.microsoft.com/office/infopath/2007/PartnerControls"/>
    </lcf76f155ced4ddcb4097134ff3c332f>
    <TaxCatchAll xmlns="e80a80c0-3906-4aaa-ad8b-f2adace595a3" xsi:nil="true"/>
    <_Flow_SignoffStatus xmlns="d14c542a-4933-4c4e-a930-1554b05c15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730D472BCBE429302262B6B271172" ma:contentTypeVersion="17" ma:contentTypeDescription="Create a new document." ma:contentTypeScope="" ma:versionID="3415dac2b51d354bb6c4b12fdc7c543c">
  <xsd:schema xmlns:xsd="http://www.w3.org/2001/XMLSchema" xmlns:xs="http://www.w3.org/2001/XMLSchema" xmlns:p="http://schemas.microsoft.com/office/2006/metadata/properties" xmlns:ns2="d14c542a-4933-4c4e-a930-1554b05c156a" xmlns:ns3="e80a80c0-3906-4aaa-ad8b-f2adace595a3" targetNamespace="http://schemas.microsoft.com/office/2006/metadata/properties" ma:root="true" ma:fieldsID="d46a10c4ae031e350e3ec3ea556afe6a" ns2:_="" ns3:_="">
    <xsd:import namespace="d14c542a-4933-4c4e-a930-1554b05c156a"/>
    <xsd:import namespace="e80a80c0-3906-4aaa-ad8b-f2adace59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542a-4933-4c4e-a930-1554b05c1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d1652b3-6308-4131-84fe-6ebed8adc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DoE - Approval" ma:format="Dropdown" ma:internalName="Sign_x002d_off_x0020_statu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a80c0-3906-4aaa-ad8b-f2adace59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89d8b4-af1c-44f5-91da-12799f619aae}" ma:internalName="TaxCatchAll" ma:showField="CatchAllData" ma:web="e80a80c0-3906-4aaa-ad8b-f2adace59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914B5-E120-4363-9F9A-618776C21918}">
  <ds:schemaRefs>
    <ds:schemaRef ds:uri="http://schemas.microsoft.com/office/2006/metadata/properties"/>
    <ds:schemaRef ds:uri="http://schemas.microsoft.com/office/infopath/2007/PartnerControls"/>
    <ds:schemaRef ds:uri="d14c542a-4933-4c4e-a930-1554b05c156a"/>
    <ds:schemaRef ds:uri="e80a80c0-3906-4aaa-ad8b-f2adace595a3"/>
  </ds:schemaRefs>
</ds:datastoreItem>
</file>

<file path=customXml/itemProps2.xml><?xml version="1.0" encoding="utf-8"?>
<ds:datastoreItem xmlns:ds="http://schemas.openxmlformats.org/officeDocument/2006/customXml" ds:itemID="{B379DF34-997F-4830-88D4-7AFBC9DCF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CFB9E-6F53-4F0C-9B81-87EDAC7577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 Mielke</dc:creator>
  <keywords/>
  <dc:description/>
  <lastModifiedBy>Dan Mielke</lastModifiedBy>
  <revision>34</revision>
  <dcterms:created xsi:type="dcterms:W3CDTF">2021-12-03T00:51:00.0000000Z</dcterms:created>
  <dcterms:modified xsi:type="dcterms:W3CDTF">2022-10-14T20:20:36.7507398Z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0x010100339730D472BCBE429302262B6B271172</vt:lpwstr>
  </property>
  <property fmtid="{D5CDD505-2E9C-101B-9397-08002B2CF9AE}" pid="3" name="MediaServiceImageTags">
    <vt:lpwstr/>
  </property>
</Properties>
</file>