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24F3" w:rsidR="00A375AE" w:rsidP="1D842114" w:rsidRDefault="1D842114" w14:paraId="6E507991" w14:textId="225CB52D">
      <w:pPr>
        <w:spacing w:after="0"/>
        <w:jc w:val="center"/>
        <w:rPr>
          <w:sz w:val="28"/>
          <w:szCs w:val="28"/>
        </w:rPr>
      </w:pPr>
      <w:r w:rsidRPr="005624F3">
        <w:rPr>
          <w:rFonts w:ascii="Calibri" w:hAnsi="Calibri" w:eastAsia="Calibri" w:cs="Calibri"/>
          <w:color w:val="201F1E"/>
          <w:sz w:val="28"/>
          <w:szCs w:val="28"/>
        </w:rPr>
        <w:t>SCC Meeting Agenda</w:t>
      </w:r>
    </w:p>
    <w:p w:rsidRPr="005624F3" w:rsidR="00A375AE" w:rsidP="1D842114" w:rsidRDefault="1D842114" w14:paraId="4D51D024" w14:textId="1F7488FD">
      <w:pPr>
        <w:spacing w:after="0"/>
        <w:jc w:val="center"/>
        <w:rPr>
          <w:sz w:val="28"/>
          <w:szCs w:val="28"/>
        </w:rPr>
      </w:pPr>
      <w:r w:rsidRPr="005624F3">
        <w:rPr>
          <w:rFonts w:ascii="Calibri" w:hAnsi="Calibri" w:eastAsia="Calibri" w:cs="Calibri"/>
          <w:color w:val="201F1E"/>
          <w:sz w:val="28"/>
          <w:szCs w:val="28"/>
        </w:rPr>
        <w:t xml:space="preserve">May </w:t>
      </w:r>
      <w:r w:rsidR="006A0B97">
        <w:rPr>
          <w:rFonts w:ascii="Calibri" w:hAnsi="Calibri" w:eastAsia="Calibri" w:cs="Calibri"/>
          <w:color w:val="201F1E"/>
          <w:sz w:val="28"/>
          <w:szCs w:val="28"/>
        </w:rPr>
        <w:t>4</w:t>
      </w:r>
      <w:r w:rsidRPr="005624F3">
        <w:rPr>
          <w:rFonts w:ascii="Calibri" w:hAnsi="Calibri" w:eastAsia="Calibri" w:cs="Calibri"/>
          <w:color w:val="201F1E"/>
          <w:sz w:val="28"/>
          <w:szCs w:val="28"/>
        </w:rPr>
        <w:t>, 2022</w:t>
      </w:r>
    </w:p>
    <w:p w:rsidRPr="005624F3" w:rsidR="00A375AE" w:rsidP="1D842114" w:rsidRDefault="1D842114" w14:paraId="07F7A8A8" w14:textId="058A64DF">
      <w:pPr>
        <w:spacing w:after="0"/>
        <w:rPr>
          <w:sz w:val="28"/>
          <w:szCs w:val="28"/>
        </w:rPr>
      </w:pPr>
      <w:r w:rsidRPr="005624F3">
        <w:rPr>
          <w:rFonts w:ascii="Calibri" w:hAnsi="Calibri" w:eastAsia="Calibri" w:cs="Calibri"/>
          <w:color w:val="201F1E"/>
          <w:sz w:val="28"/>
          <w:szCs w:val="28"/>
        </w:rPr>
        <w:t xml:space="preserve"> </w:t>
      </w:r>
    </w:p>
    <w:p w:rsidRPr="005624F3" w:rsidR="00A375AE" w:rsidP="1D842114" w:rsidRDefault="1D842114" w14:paraId="1C7B6F6A" w14:textId="60EAD34A">
      <w:pPr>
        <w:spacing w:after="0"/>
        <w:rPr>
          <w:sz w:val="28"/>
          <w:szCs w:val="28"/>
        </w:rPr>
      </w:pPr>
      <w:r w:rsidRPr="5DE02074" w:rsidR="1D842114">
        <w:rPr>
          <w:rFonts w:ascii="Calibri" w:hAnsi="Calibri" w:eastAsia="Calibri" w:cs="Calibri"/>
          <w:color w:val="201F1E"/>
          <w:sz w:val="28"/>
          <w:szCs w:val="28"/>
        </w:rPr>
        <w:t xml:space="preserve">Attendance: Blaire Kirkland, Megan </w:t>
      </w:r>
      <w:r w:rsidRPr="5DE02074" w:rsidR="1D842114">
        <w:rPr>
          <w:rFonts w:ascii="Calibri" w:hAnsi="Calibri" w:eastAsia="Calibri" w:cs="Calibri"/>
          <w:color w:val="201F1E"/>
          <w:sz w:val="28"/>
          <w:szCs w:val="28"/>
        </w:rPr>
        <w:t>Hoffus</w:t>
      </w:r>
      <w:r w:rsidRPr="5DE02074" w:rsidR="1D842114">
        <w:rPr>
          <w:rFonts w:ascii="Calibri" w:hAnsi="Calibri" w:eastAsia="Calibri" w:cs="Calibri"/>
          <w:color w:val="201F1E"/>
          <w:sz w:val="28"/>
          <w:szCs w:val="28"/>
        </w:rPr>
        <w:t>, Stacey Irving, Alicia Curle, Jamie Musikov</w:t>
      </w:r>
    </w:p>
    <w:p w:rsidRPr="005624F3" w:rsidR="00A375AE" w:rsidP="5DE02074" w:rsidRDefault="1D842114" w14:paraId="4D387672" w14:textId="1F2CDC9B">
      <w:pPr>
        <w:pStyle w:val="ListParagraph"/>
        <w:numPr>
          <w:ilvl w:val="0"/>
          <w:numId w:val="2"/>
        </w:numPr>
        <w:spacing w:after="0"/>
        <w:rPr>
          <w:rFonts w:eastAsia="" w:eastAsiaTheme="minorEastAsia"/>
          <w:color w:val="201F1E"/>
          <w:sz w:val="28"/>
          <w:szCs w:val="28"/>
        </w:rPr>
      </w:pPr>
      <w:r w:rsidRPr="5DE02074" w:rsidR="1D842114">
        <w:rPr>
          <w:rFonts w:ascii="Calibri" w:hAnsi="Calibri" w:eastAsia="Calibri" w:cs="Calibri"/>
          <w:color w:val="201F1E"/>
          <w:sz w:val="28"/>
          <w:szCs w:val="28"/>
        </w:rPr>
        <w:t>Call to order 7:05</w:t>
      </w:r>
    </w:p>
    <w:p w:rsidRPr="005624F3" w:rsidR="00A375AE" w:rsidP="5DE02074" w:rsidRDefault="1D842114" w14:paraId="02C4EDD9" w14:textId="63972B69">
      <w:pPr>
        <w:pStyle w:val="ListParagraph"/>
        <w:numPr>
          <w:ilvl w:val="0"/>
          <w:numId w:val="2"/>
        </w:numPr>
        <w:spacing w:after="0"/>
        <w:rPr>
          <w:rFonts w:eastAsia="" w:eastAsiaTheme="minorEastAsia"/>
          <w:color w:val="201F1E"/>
          <w:sz w:val="28"/>
          <w:szCs w:val="28"/>
        </w:rPr>
      </w:pPr>
      <w:r w:rsidRPr="5DE02074" w:rsidR="1D842114">
        <w:rPr>
          <w:rFonts w:ascii="Calibri" w:hAnsi="Calibri" w:eastAsia="Calibri" w:cs="Calibri"/>
          <w:color w:val="201F1E"/>
          <w:sz w:val="28"/>
          <w:szCs w:val="28"/>
        </w:rPr>
        <w:t>Recording secretary- Stacey Irving</w:t>
      </w:r>
    </w:p>
    <w:p w:rsidRPr="005624F3" w:rsidR="00A375AE" w:rsidP="1D842114" w:rsidRDefault="1D842114" w14:paraId="09B6C028" w14:textId="59D8D6BF">
      <w:pPr>
        <w:pStyle w:val="ListParagraph"/>
        <w:numPr>
          <w:ilvl w:val="0"/>
          <w:numId w:val="2"/>
        </w:numPr>
        <w:spacing w:after="0"/>
        <w:rPr>
          <w:rFonts w:eastAsiaTheme="minorEastAsia"/>
          <w:color w:val="201F1E"/>
          <w:sz w:val="28"/>
          <w:szCs w:val="28"/>
        </w:rPr>
      </w:pPr>
      <w:r w:rsidRPr="005624F3">
        <w:rPr>
          <w:rFonts w:ascii="Calibri" w:hAnsi="Calibri" w:eastAsia="Calibri" w:cs="Calibri"/>
          <w:color w:val="201F1E"/>
          <w:sz w:val="28"/>
          <w:szCs w:val="28"/>
        </w:rPr>
        <w:t>Minutes from previous meeting</w:t>
      </w:r>
    </w:p>
    <w:p w:rsidRPr="005624F3" w:rsidR="00A375AE" w:rsidP="5DE02074" w:rsidRDefault="1D842114" w14:paraId="248ED1C9" w14:textId="1EB1622D">
      <w:pPr>
        <w:pStyle w:val="ListParagraph"/>
        <w:numPr>
          <w:ilvl w:val="1"/>
          <w:numId w:val="1"/>
        </w:numPr>
        <w:spacing w:after="0"/>
        <w:rPr>
          <w:rFonts w:eastAsia="" w:eastAsiaTheme="minorEastAsia"/>
          <w:color w:val="201F1E"/>
          <w:sz w:val="28"/>
          <w:szCs w:val="28"/>
        </w:rPr>
      </w:pPr>
      <w:r w:rsidRPr="70167E0E" w:rsidR="1D842114">
        <w:rPr>
          <w:rFonts w:ascii="Calibri" w:hAnsi="Calibri" w:eastAsia="Calibri" w:cs="Calibri"/>
          <w:color w:val="201F1E"/>
          <w:sz w:val="28"/>
          <w:szCs w:val="28"/>
        </w:rPr>
        <w:t>Accept or amend (mover:_Alicia_seconder:__Megan )</w:t>
      </w:r>
    </w:p>
    <w:p w:rsidRPr="005624F3" w:rsidR="00A375AE" w:rsidP="1D842114" w:rsidRDefault="1D842114" w14:paraId="6CE9F0E7" w14:textId="4C127E67">
      <w:pPr>
        <w:pStyle w:val="ListParagraph"/>
        <w:numPr>
          <w:ilvl w:val="0"/>
          <w:numId w:val="2"/>
        </w:numPr>
        <w:spacing w:after="0"/>
        <w:rPr>
          <w:rFonts w:eastAsiaTheme="minorEastAsia"/>
          <w:color w:val="201F1E"/>
          <w:sz w:val="28"/>
          <w:szCs w:val="28"/>
        </w:rPr>
      </w:pPr>
      <w:r w:rsidRPr="005624F3">
        <w:rPr>
          <w:rFonts w:ascii="Calibri" w:hAnsi="Calibri" w:eastAsia="Calibri" w:cs="Calibri"/>
          <w:color w:val="201F1E"/>
          <w:sz w:val="28"/>
          <w:szCs w:val="28"/>
        </w:rPr>
        <w:t>Old business / business arising</w:t>
      </w:r>
    </w:p>
    <w:p w:rsidRPr="005624F3" w:rsidR="00A375AE" w:rsidP="1D842114" w:rsidRDefault="1D842114" w14:paraId="5B572098" w14:textId="5989FD48">
      <w:pPr>
        <w:pStyle w:val="ListParagraph"/>
        <w:numPr>
          <w:ilvl w:val="1"/>
          <w:numId w:val="1"/>
        </w:numPr>
        <w:spacing w:after="0"/>
        <w:rPr>
          <w:rFonts w:eastAsiaTheme="minorEastAsia"/>
          <w:color w:val="201F1E"/>
          <w:sz w:val="28"/>
          <w:szCs w:val="28"/>
        </w:rPr>
      </w:pPr>
      <w:r w:rsidRPr="005624F3">
        <w:rPr>
          <w:rFonts w:ascii="Calibri" w:hAnsi="Calibri" w:eastAsia="Calibri" w:cs="Calibri"/>
          <w:color w:val="201F1E"/>
          <w:sz w:val="28"/>
          <w:szCs w:val="28"/>
        </w:rPr>
        <w:t>Dan and Blaire attended board linkage mtg in tisdale and talked about what we learned. Post covid world in education, teacher wellness ,catching students up, mental health and why school sports continued.</w:t>
      </w:r>
    </w:p>
    <w:p w:rsidRPr="005624F3" w:rsidR="00A375AE" w:rsidP="1D842114" w:rsidRDefault="1D842114" w14:paraId="582046DE" w14:textId="3915EF63">
      <w:pPr>
        <w:pStyle w:val="ListParagraph"/>
        <w:numPr>
          <w:ilvl w:val="1"/>
          <w:numId w:val="1"/>
        </w:numPr>
        <w:spacing w:after="0"/>
        <w:rPr>
          <w:rFonts w:eastAsiaTheme="minorEastAsia"/>
          <w:color w:val="201F1E"/>
          <w:sz w:val="28"/>
          <w:szCs w:val="28"/>
        </w:rPr>
      </w:pPr>
      <w:r w:rsidRPr="005624F3">
        <w:rPr>
          <w:rFonts w:ascii="Calibri" w:hAnsi="Calibri" w:eastAsia="Calibri" w:cs="Calibri"/>
          <w:color w:val="201F1E"/>
          <w:sz w:val="28"/>
          <w:szCs w:val="28"/>
        </w:rPr>
        <w:t>Everyones comfort levels and doing something as an scc to get more involved. Partners bbq grand opening for the toddler park revisit this tonight</w:t>
      </w:r>
    </w:p>
    <w:p w:rsidRPr="005624F3" w:rsidR="00A375AE" w:rsidP="1D842114" w:rsidRDefault="1D842114" w14:paraId="6902A18F" w14:textId="39BDC839">
      <w:pPr>
        <w:pStyle w:val="ListParagraph"/>
        <w:numPr>
          <w:ilvl w:val="1"/>
          <w:numId w:val="1"/>
        </w:numPr>
        <w:spacing w:after="0"/>
        <w:rPr>
          <w:rFonts w:eastAsiaTheme="minorEastAsia"/>
          <w:color w:val="201F1E"/>
          <w:sz w:val="28"/>
          <w:szCs w:val="28"/>
        </w:rPr>
      </w:pPr>
      <w:r w:rsidRPr="005624F3">
        <w:rPr>
          <w:rFonts w:ascii="Calibri" w:hAnsi="Calibri" w:eastAsia="Calibri" w:cs="Calibri"/>
          <w:color w:val="201F1E"/>
          <w:sz w:val="28"/>
          <w:szCs w:val="28"/>
        </w:rPr>
        <w:t>Go time readers</w:t>
      </w:r>
    </w:p>
    <w:p w:rsidRPr="005624F3" w:rsidR="00A375AE" w:rsidP="1D842114" w:rsidRDefault="1D842114" w14:paraId="3182CFE8" w14:textId="3CC5BD0D">
      <w:pPr>
        <w:pStyle w:val="ListParagraph"/>
        <w:numPr>
          <w:ilvl w:val="1"/>
          <w:numId w:val="1"/>
        </w:numPr>
        <w:spacing w:after="0"/>
        <w:rPr>
          <w:rFonts w:eastAsiaTheme="minorEastAsia"/>
          <w:color w:val="201F1E"/>
          <w:sz w:val="28"/>
          <w:szCs w:val="28"/>
        </w:rPr>
      </w:pPr>
      <w:r w:rsidRPr="005624F3">
        <w:rPr>
          <w:rFonts w:ascii="Calibri" w:hAnsi="Calibri" w:eastAsia="Calibri" w:cs="Calibri"/>
          <w:color w:val="201F1E"/>
          <w:sz w:val="28"/>
          <w:szCs w:val="28"/>
        </w:rPr>
        <w:t>Swearing and bad language in the class room Dan will bring up with the staff</w:t>
      </w:r>
    </w:p>
    <w:p w:rsidRPr="005624F3" w:rsidR="00A375AE" w:rsidP="1D842114" w:rsidRDefault="1D842114" w14:paraId="2C79C379" w14:textId="7E472D39">
      <w:pPr>
        <w:pStyle w:val="ListParagraph"/>
        <w:numPr>
          <w:ilvl w:val="1"/>
          <w:numId w:val="1"/>
        </w:numPr>
        <w:spacing w:after="0"/>
        <w:rPr>
          <w:rFonts w:eastAsiaTheme="minorEastAsia"/>
          <w:color w:val="201F1E"/>
          <w:sz w:val="28"/>
          <w:szCs w:val="28"/>
        </w:rPr>
      </w:pPr>
      <w:r w:rsidRPr="005624F3">
        <w:rPr>
          <w:rFonts w:ascii="Calibri" w:hAnsi="Calibri" w:eastAsia="Calibri" w:cs="Calibri"/>
          <w:color w:val="201F1E"/>
          <w:sz w:val="28"/>
          <w:szCs w:val="28"/>
        </w:rPr>
        <w:t>Girls paint night</w:t>
      </w:r>
    </w:p>
    <w:p w:rsidRPr="005624F3" w:rsidR="00A375AE" w:rsidP="1D842114" w:rsidRDefault="1D842114" w14:paraId="650C4ACB" w14:textId="3A6C422B">
      <w:pPr>
        <w:pStyle w:val="ListParagraph"/>
        <w:numPr>
          <w:ilvl w:val="1"/>
          <w:numId w:val="1"/>
        </w:numPr>
        <w:spacing w:after="0"/>
        <w:rPr>
          <w:rFonts w:eastAsiaTheme="minorEastAsia"/>
          <w:color w:val="201F1E"/>
          <w:sz w:val="28"/>
          <w:szCs w:val="28"/>
        </w:rPr>
      </w:pPr>
      <w:r w:rsidRPr="005624F3">
        <w:rPr>
          <w:rFonts w:ascii="Calibri" w:hAnsi="Calibri" w:eastAsia="Calibri" w:cs="Calibri"/>
          <w:color w:val="201F1E"/>
          <w:sz w:val="28"/>
          <w:szCs w:val="28"/>
        </w:rPr>
        <w:t>Basketball tourney</w:t>
      </w:r>
    </w:p>
    <w:p w:rsidRPr="005624F3" w:rsidR="00A375AE" w:rsidP="1D842114" w:rsidRDefault="1D842114" w14:paraId="5613D0EC" w14:textId="133D8844">
      <w:pPr>
        <w:pStyle w:val="ListParagraph"/>
        <w:numPr>
          <w:ilvl w:val="1"/>
          <w:numId w:val="1"/>
        </w:numPr>
        <w:spacing w:after="0"/>
        <w:rPr>
          <w:rFonts w:eastAsiaTheme="minorEastAsia"/>
          <w:color w:val="201F1E"/>
          <w:sz w:val="28"/>
          <w:szCs w:val="28"/>
        </w:rPr>
      </w:pPr>
      <w:r w:rsidRPr="005624F3">
        <w:rPr>
          <w:rFonts w:ascii="Calibri" w:hAnsi="Calibri" w:eastAsia="Calibri" w:cs="Calibri"/>
          <w:color w:val="201F1E"/>
          <w:sz w:val="28"/>
          <w:szCs w:val="28"/>
        </w:rPr>
        <w:t>Yearbooks</w:t>
      </w:r>
    </w:p>
    <w:p w:rsidRPr="005624F3" w:rsidR="00A375AE" w:rsidP="1D842114" w:rsidRDefault="1D842114" w14:paraId="74C89596" w14:textId="2391C75A">
      <w:pPr>
        <w:pStyle w:val="ListParagraph"/>
        <w:numPr>
          <w:ilvl w:val="0"/>
          <w:numId w:val="2"/>
        </w:numPr>
        <w:spacing w:after="0"/>
        <w:rPr>
          <w:rFonts w:eastAsiaTheme="minorEastAsia"/>
          <w:color w:val="201F1E"/>
          <w:sz w:val="28"/>
          <w:szCs w:val="28"/>
        </w:rPr>
      </w:pPr>
      <w:r w:rsidRPr="005624F3">
        <w:rPr>
          <w:rFonts w:ascii="Calibri" w:hAnsi="Calibri" w:eastAsia="Calibri" w:cs="Calibri"/>
          <w:color w:val="201F1E"/>
          <w:sz w:val="28"/>
          <w:szCs w:val="28"/>
        </w:rPr>
        <w:t>Business arising</w:t>
      </w:r>
    </w:p>
    <w:p w:rsidRPr="005624F3" w:rsidR="00A375AE" w:rsidP="350F2897" w:rsidRDefault="1D842114" w14:paraId="1313845F" w14:textId="360997A0">
      <w:pPr>
        <w:spacing w:after="0"/>
        <w:rPr>
          <w:b w:val="1"/>
          <w:bCs w:val="1"/>
          <w:sz w:val="28"/>
          <w:szCs w:val="28"/>
        </w:rPr>
      </w:pPr>
      <w:r w:rsidRPr="350F2897" w:rsidR="1D842114">
        <w:rPr>
          <w:rFonts w:ascii="Calibri" w:hAnsi="Calibri" w:eastAsia="Calibri" w:cs="Calibri"/>
          <w:color w:val="201F1E"/>
          <w:sz w:val="28"/>
          <w:szCs w:val="28"/>
        </w:rPr>
        <w:t xml:space="preserve">        a. Staff putting on a paint </w:t>
      </w:r>
      <w:proofErr w:type="gramStart"/>
      <w:r w:rsidRPr="350F2897" w:rsidR="1D842114">
        <w:rPr>
          <w:rFonts w:ascii="Calibri" w:hAnsi="Calibri" w:eastAsia="Calibri" w:cs="Calibri"/>
          <w:color w:val="201F1E"/>
          <w:sz w:val="28"/>
          <w:szCs w:val="28"/>
        </w:rPr>
        <w:t>night  May</w:t>
      </w:r>
      <w:proofErr w:type="gramEnd"/>
      <w:r w:rsidRPr="350F2897" w:rsidR="1D842114">
        <w:rPr>
          <w:rFonts w:ascii="Calibri" w:hAnsi="Calibri" w:eastAsia="Calibri" w:cs="Calibri"/>
          <w:color w:val="201F1E"/>
          <w:sz w:val="28"/>
          <w:szCs w:val="28"/>
        </w:rPr>
        <w:t xml:space="preserve"> 26</w:t>
      </w:r>
      <w:r w:rsidRPr="350F2897" w:rsidR="1D842114">
        <w:rPr>
          <w:rFonts w:ascii="Calibri" w:hAnsi="Calibri" w:eastAsia="Calibri" w:cs="Calibri"/>
          <w:color w:val="201F1E"/>
          <w:sz w:val="28"/>
          <w:szCs w:val="28"/>
          <w:vertAlign w:val="superscript"/>
        </w:rPr>
        <w:t>th</w:t>
      </w:r>
      <w:r w:rsidRPr="350F2897" w:rsidR="1D842114">
        <w:rPr>
          <w:rFonts w:ascii="Calibri" w:hAnsi="Calibri" w:eastAsia="Calibri" w:cs="Calibri"/>
          <w:color w:val="201F1E"/>
          <w:sz w:val="28"/>
          <w:szCs w:val="28"/>
        </w:rPr>
        <w:t xml:space="preserve"> need help with lunch?  </w:t>
      </w:r>
      <w:r w:rsidRPr="350F2897" w:rsidR="1D842114">
        <w:rPr>
          <w:rFonts w:ascii="Calibri" w:hAnsi="Calibri" w:eastAsia="Calibri" w:cs="Calibri"/>
          <w:b w:val="1"/>
          <w:bCs w:val="1"/>
          <w:color w:val="201F1E"/>
          <w:sz w:val="28"/>
          <w:szCs w:val="28"/>
        </w:rPr>
        <w:t xml:space="preserve">Lorelle and Stacey can contact SCC members for donations. </w:t>
      </w:r>
    </w:p>
    <w:p w:rsidRPr="005624F3" w:rsidR="00A375AE" w:rsidP="1D842114" w:rsidRDefault="1D842114" w14:paraId="06AFC3E9" w14:textId="00FF9FF7">
      <w:pPr>
        <w:spacing w:after="0"/>
        <w:rPr>
          <w:sz w:val="28"/>
          <w:szCs w:val="28"/>
        </w:rPr>
      </w:pPr>
      <w:r w:rsidRPr="350F2897" w:rsidR="1D842114">
        <w:rPr>
          <w:rFonts w:ascii="Calibri" w:hAnsi="Calibri" w:eastAsia="Calibri" w:cs="Calibri"/>
          <w:color w:val="201F1E"/>
          <w:sz w:val="28"/>
          <w:szCs w:val="28"/>
        </w:rPr>
        <w:t xml:space="preserve">        b. How are things going with Kaylee </w:t>
      </w:r>
      <w:proofErr w:type="spellStart"/>
      <w:r w:rsidRPr="350F2897" w:rsidR="1D842114">
        <w:rPr>
          <w:rFonts w:ascii="Calibri" w:hAnsi="Calibri" w:eastAsia="Calibri" w:cs="Calibri"/>
          <w:color w:val="201F1E"/>
          <w:sz w:val="28"/>
          <w:szCs w:val="28"/>
        </w:rPr>
        <w:t>Duhaim</w:t>
      </w:r>
      <w:proofErr w:type="spellEnd"/>
      <w:r w:rsidRPr="350F2897" w:rsidR="1D842114">
        <w:rPr>
          <w:rFonts w:ascii="Calibri" w:hAnsi="Calibri" w:eastAsia="Calibri" w:cs="Calibri"/>
          <w:color w:val="201F1E"/>
          <w:sz w:val="28"/>
          <w:szCs w:val="28"/>
        </w:rPr>
        <w:t xml:space="preserve"> doing her practicum here? </w:t>
      </w:r>
    </w:p>
    <w:p w:rsidR="350F2897" w:rsidP="350F2897" w:rsidRDefault="350F2897" w14:paraId="49E2E924" w14:textId="7A7ED6A6">
      <w:pPr>
        <w:pStyle w:val="Normal"/>
        <w:spacing w:after="0"/>
        <w:rPr>
          <w:rFonts w:ascii="Calibri" w:hAnsi="Calibri" w:eastAsia="Calibri" w:cs="Calibri"/>
          <w:b w:val="1"/>
          <w:bCs w:val="1"/>
          <w:color w:val="201F1E"/>
          <w:sz w:val="28"/>
          <w:szCs w:val="28"/>
        </w:rPr>
      </w:pPr>
      <w:r w:rsidRPr="350F2897" w:rsidR="350F2897">
        <w:rPr>
          <w:rFonts w:ascii="Calibri" w:hAnsi="Calibri" w:eastAsia="Calibri" w:cs="Calibri"/>
          <w:color w:val="201F1E"/>
          <w:sz w:val="28"/>
          <w:szCs w:val="28"/>
        </w:rPr>
        <w:t xml:space="preserve">        c.  Bike Rodeo- May 27 </w:t>
      </w:r>
      <w:r w:rsidRPr="350F2897" w:rsidR="350F2897">
        <w:rPr>
          <w:rFonts w:ascii="Calibri" w:hAnsi="Calibri" w:eastAsia="Calibri" w:cs="Calibri"/>
          <w:b w:val="1"/>
          <w:bCs w:val="1"/>
          <w:color w:val="201F1E"/>
          <w:sz w:val="28"/>
          <w:szCs w:val="28"/>
        </w:rPr>
        <w:t>(Note</w:t>
      </w:r>
      <w:proofErr w:type="gramStart"/>
      <w:r w:rsidRPr="350F2897" w:rsidR="350F2897">
        <w:rPr>
          <w:rFonts w:ascii="Calibri" w:hAnsi="Calibri" w:eastAsia="Calibri" w:cs="Calibri"/>
          <w:b w:val="1"/>
          <w:bCs w:val="1"/>
          <w:color w:val="201F1E"/>
          <w:sz w:val="28"/>
          <w:szCs w:val="28"/>
        </w:rPr>
        <w:t>:  Reminder</w:t>
      </w:r>
      <w:proofErr w:type="gramEnd"/>
      <w:r w:rsidRPr="350F2897" w:rsidR="350F2897">
        <w:rPr>
          <w:rFonts w:ascii="Calibri" w:hAnsi="Calibri" w:eastAsia="Calibri" w:cs="Calibri"/>
          <w:b w:val="1"/>
          <w:bCs w:val="1"/>
          <w:color w:val="201F1E"/>
          <w:sz w:val="28"/>
          <w:szCs w:val="28"/>
        </w:rPr>
        <w:t xml:space="preserve"> for sunscreen and water)</w:t>
      </w:r>
    </w:p>
    <w:p w:rsidR="350F2897" w:rsidP="350F2897" w:rsidRDefault="350F2897" w14:paraId="5018559B" w14:textId="3BDEF2AF">
      <w:pPr>
        <w:pStyle w:val="Normal"/>
        <w:spacing w:after="0"/>
        <w:rPr>
          <w:rFonts w:ascii="Calibri" w:hAnsi="Calibri" w:eastAsia="Calibri" w:cs="Calibri"/>
          <w:color w:val="201F1E"/>
          <w:sz w:val="28"/>
          <w:szCs w:val="28"/>
        </w:rPr>
      </w:pPr>
      <w:r w:rsidRPr="350F2897" w:rsidR="350F2897">
        <w:rPr>
          <w:rFonts w:ascii="Calibri" w:hAnsi="Calibri" w:eastAsia="Calibri" w:cs="Calibri"/>
          <w:color w:val="201F1E"/>
          <w:sz w:val="28"/>
          <w:szCs w:val="28"/>
        </w:rPr>
        <w:t xml:space="preserve">                                 </w:t>
      </w:r>
      <w:proofErr w:type="gramStart"/>
      <w:r w:rsidRPr="350F2897" w:rsidR="350F2897">
        <w:rPr>
          <w:rFonts w:ascii="Calibri" w:hAnsi="Calibri" w:eastAsia="Calibri" w:cs="Calibri"/>
          <w:color w:val="201F1E"/>
          <w:sz w:val="28"/>
          <w:szCs w:val="28"/>
        </w:rPr>
        <w:t>-  SCC</w:t>
      </w:r>
      <w:proofErr w:type="gramEnd"/>
      <w:r w:rsidRPr="350F2897" w:rsidR="350F2897">
        <w:rPr>
          <w:rFonts w:ascii="Calibri" w:hAnsi="Calibri" w:eastAsia="Calibri" w:cs="Calibri"/>
          <w:color w:val="201F1E"/>
          <w:sz w:val="28"/>
          <w:szCs w:val="28"/>
        </w:rPr>
        <w:t xml:space="preserve"> will bring something for the kids who are helping.  </w:t>
      </w:r>
    </w:p>
    <w:p w:rsidR="350F2897" w:rsidP="350F2897" w:rsidRDefault="350F2897" w14:paraId="46C7179E" w14:textId="26DD1BE1">
      <w:pPr>
        <w:pStyle w:val="Normal"/>
        <w:spacing w:after="0"/>
        <w:rPr>
          <w:rFonts w:ascii="Calibri" w:hAnsi="Calibri" w:eastAsia="Calibri" w:cs="Calibri"/>
          <w:color w:val="201F1E"/>
          <w:sz w:val="28"/>
          <w:szCs w:val="28"/>
        </w:rPr>
      </w:pPr>
    </w:p>
    <w:p w:rsidR="350F2897" w:rsidP="350F2897" w:rsidRDefault="350F2897" w14:paraId="4D7209A6" w14:textId="62F7A45B">
      <w:pPr>
        <w:pStyle w:val="Normal"/>
        <w:spacing w:after="0"/>
        <w:rPr>
          <w:rFonts w:ascii="Calibri" w:hAnsi="Calibri" w:eastAsia="Calibri" w:cs="Calibri"/>
          <w:color w:val="201F1E"/>
          <w:sz w:val="28"/>
          <w:szCs w:val="28"/>
        </w:rPr>
      </w:pPr>
      <w:r w:rsidRPr="350F2897" w:rsidR="350F2897">
        <w:rPr>
          <w:rFonts w:ascii="Calibri" w:hAnsi="Calibri" w:eastAsia="Calibri" w:cs="Calibri"/>
          <w:b w:val="1"/>
          <w:bCs w:val="1"/>
          <w:color w:val="201F1E"/>
          <w:sz w:val="28"/>
          <w:szCs w:val="28"/>
        </w:rPr>
        <w:t xml:space="preserve">  Barb –que-  (Toddler park, retirement, community)</w:t>
      </w:r>
    </w:p>
    <w:p w:rsidRPr="005624F3" w:rsidR="005624F3" w:rsidP="005624F3" w:rsidRDefault="005624F3" w14:paraId="5F708ED6" w14:textId="77777777">
      <w:pPr>
        <w:spacing w:after="0"/>
        <w:ind w:left="360"/>
        <w:rPr>
          <w:rFonts w:eastAsiaTheme="minorEastAsia"/>
          <w:color w:val="201F1E"/>
          <w:sz w:val="28"/>
          <w:szCs w:val="28"/>
        </w:rPr>
      </w:pPr>
    </w:p>
    <w:p w:rsidRPr="005624F3" w:rsidR="005624F3" w:rsidP="005624F3" w:rsidRDefault="005624F3" w14:paraId="1FDC7F2F" w14:textId="77777777">
      <w:pPr>
        <w:pStyle w:val="ListParagraph"/>
        <w:spacing w:after="0"/>
        <w:rPr>
          <w:rFonts w:eastAsiaTheme="minorEastAsia"/>
          <w:color w:val="201F1E"/>
          <w:sz w:val="28"/>
          <w:szCs w:val="28"/>
        </w:rPr>
      </w:pPr>
    </w:p>
    <w:p w:rsidRPr="005624F3" w:rsidR="005624F3" w:rsidP="005624F3" w:rsidRDefault="005624F3" w14:paraId="6E4DB0ED" w14:textId="77777777">
      <w:pPr>
        <w:pStyle w:val="ListParagraph"/>
        <w:spacing w:after="0"/>
        <w:rPr>
          <w:rFonts w:eastAsiaTheme="minorEastAsia"/>
          <w:color w:val="201F1E"/>
          <w:sz w:val="28"/>
          <w:szCs w:val="28"/>
        </w:rPr>
      </w:pPr>
    </w:p>
    <w:p w:rsidRPr="005624F3" w:rsidR="005624F3" w:rsidP="005624F3" w:rsidRDefault="005624F3" w14:paraId="745F49CE" w14:textId="77777777">
      <w:pPr>
        <w:pStyle w:val="ListParagraph"/>
        <w:spacing w:after="0"/>
        <w:rPr>
          <w:rFonts w:eastAsiaTheme="minorEastAsia"/>
          <w:color w:val="201F1E"/>
          <w:sz w:val="28"/>
          <w:szCs w:val="28"/>
        </w:rPr>
      </w:pPr>
    </w:p>
    <w:p w:rsidRPr="005624F3" w:rsidR="005624F3" w:rsidP="306B12D6" w:rsidRDefault="005624F3" w14:paraId="17B8CB52" w14:textId="691D9569">
      <w:pPr>
        <w:pStyle w:val="Normal"/>
        <w:spacing w:after="0"/>
        <w:rPr>
          <w:rFonts w:eastAsia="" w:eastAsiaTheme="minorEastAsia"/>
          <w:color w:val="201F1E"/>
          <w:sz w:val="28"/>
          <w:szCs w:val="28"/>
        </w:rPr>
      </w:pPr>
    </w:p>
    <w:p w:rsidRPr="005624F3" w:rsidR="005624F3" w:rsidP="005624F3" w:rsidRDefault="005624F3" w14:paraId="5D4DDF71" w14:textId="77777777">
      <w:pPr>
        <w:pStyle w:val="ListParagraph"/>
        <w:spacing w:after="0"/>
        <w:rPr>
          <w:rFonts w:eastAsiaTheme="minorEastAsia"/>
          <w:color w:val="201F1E"/>
          <w:sz w:val="28"/>
          <w:szCs w:val="28"/>
        </w:rPr>
      </w:pPr>
    </w:p>
    <w:p w:rsidRPr="005624F3" w:rsidR="00A375AE" w:rsidP="1D842114" w:rsidRDefault="1D842114" w14:paraId="7B0CB4E8" w14:textId="54806920">
      <w:pPr>
        <w:pStyle w:val="ListParagraph"/>
        <w:numPr>
          <w:ilvl w:val="0"/>
          <w:numId w:val="2"/>
        </w:numPr>
        <w:spacing w:after="0"/>
        <w:rPr>
          <w:rFonts w:eastAsiaTheme="minorEastAsia"/>
          <w:color w:val="201F1E"/>
          <w:sz w:val="28"/>
          <w:szCs w:val="28"/>
        </w:rPr>
      </w:pPr>
      <w:r w:rsidRPr="005624F3">
        <w:rPr>
          <w:rFonts w:ascii="Calibri" w:hAnsi="Calibri" w:eastAsia="Calibri" w:cs="Calibri"/>
          <w:color w:val="201F1E"/>
          <w:sz w:val="28"/>
          <w:szCs w:val="28"/>
        </w:rPr>
        <w:t>Principals report Stacey Irving</w:t>
      </w:r>
    </w:p>
    <w:p w:rsidRPr="005624F3" w:rsidR="00A375AE" w:rsidP="1D842114" w:rsidRDefault="1D842114" w14:paraId="74FBDF18" w14:textId="7961E51C">
      <w:pPr>
        <w:pStyle w:val="ListParagraph"/>
        <w:numPr>
          <w:ilvl w:val="1"/>
          <w:numId w:val="2"/>
        </w:numPr>
        <w:spacing w:after="0"/>
        <w:rPr>
          <w:color w:val="201F1E"/>
          <w:sz w:val="28"/>
          <w:szCs w:val="28"/>
        </w:rPr>
      </w:pPr>
      <w:r w:rsidRPr="005624F3">
        <w:rPr>
          <w:rFonts w:ascii="Calibri" w:hAnsi="Calibri" w:eastAsia="Calibri" w:cs="Calibri"/>
          <w:color w:val="201F1E"/>
          <w:sz w:val="28"/>
          <w:szCs w:val="28"/>
        </w:rPr>
        <w:t xml:space="preserve">Staffing Update – </w:t>
      </w:r>
    </w:p>
    <w:p w:rsidRPr="005624F3" w:rsidR="00A375AE" w:rsidP="1D842114" w:rsidRDefault="1D842114" w14:paraId="0613D288" w14:textId="03C33A0D">
      <w:pPr>
        <w:pStyle w:val="ListParagraph"/>
        <w:numPr>
          <w:ilvl w:val="2"/>
          <w:numId w:val="2"/>
        </w:numPr>
        <w:spacing w:after="0"/>
        <w:rPr>
          <w:color w:val="201F1E"/>
          <w:sz w:val="28"/>
          <w:szCs w:val="28"/>
        </w:rPr>
      </w:pPr>
      <w:r w:rsidRPr="005624F3">
        <w:rPr>
          <w:rFonts w:ascii="Calibri" w:hAnsi="Calibri" w:eastAsia="Calibri" w:cs="Calibri"/>
          <w:color w:val="201F1E"/>
          <w:sz w:val="28"/>
          <w:szCs w:val="28"/>
        </w:rPr>
        <w:t>Kendra has accepted the admin assist position.</w:t>
      </w:r>
    </w:p>
    <w:p w:rsidRPr="005624F3" w:rsidR="00A375AE" w:rsidP="1D842114" w:rsidRDefault="1D842114" w14:paraId="7E01D87B" w14:textId="0A3379D8">
      <w:pPr>
        <w:pStyle w:val="ListParagraph"/>
        <w:numPr>
          <w:ilvl w:val="2"/>
          <w:numId w:val="2"/>
        </w:numPr>
        <w:spacing w:after="0"/>
        <w:rPr>
          <w:color w:val="201F1E"/>
          <w:sz w:val="28"/>
          <w:szCs w:val="28"/>
        </w:rPr>
      </w:pPr>
      <w:r w:rsidRPr="005624F3">
        <w:rPr>
          <w:rFonts w:ascii="Calibri" w:hAnsi="Calibri" w:eastAsia="Calibri" w:cs="Calibri"/>
          <w:color w:val="201F1E"/>
          <w:sz w:val="28"/>
          <w:szCs w:val="28"/>
        </w:rPr>
        <w:t>Kaylee Duhaime is with us until the end of May.</w:t>
      </w:r>
    </w:p>
    <w:p w:rsidRPr="005624F3" w:rsidR="00A375AE" w:rsidP="1D842114" w:rsidRDefault="1D842114" w14:paraId="49AA633D" w14:textId="65F6742B">
      <w:pPr>
        <w:pStyle w:val="ListParagraph"/>
        <w:numPr>
          <w:ilvl w:val="2"/>
          <w:numId w:val="2"/>
        </w:numPr>
        <w:spacing w:after="0"/>
        <w:rPr>
          <w:color w:val="201F1E"/>
          <w:sz w:val="28"/>
          <w:szCs w:val="28"/>
        </w:rPr>
      </w:pPr>
      <w:r w:rsidRPr="005624F3">
        <w:rPr>
          <w:rFonts w:ascii="Calibri" w:hAnsi="Calibri" w:eastAsia="Calibri" w:cs="Calibri"/>
          <w:color w:val="201F1E"/>
          <w:sz w:val="28"/>
          <w:szCs w:val="28"/>
        </w:rPr>
        <w:t>Brooklyn Steavely (student from the U of S) is with us for the next 2 weeks observing.</w:t>
      </w:r>
    </w:p>
    <w:p w:rsidRPr="005624F3" w:rsidR="00A375AE" w:rsidP="1D842114" w:rsidRDefault="1D842114" w14:paraId="3EB129FE" w14:textId="256FE4D2">
      <w:pPr>
        <w:pStyle w:val="ListParagraph"/>
        <w:numPr>
          <w:ilvl w:val="1"/>
          <w:numId w:val="2"/>
        </w:numPr>
        <w:spacing w:after="0"/>
        <w:rPr>
          <w:color w:val="201F1E"/>
          <w:sz w:val="28"/>
          <w:szCs w:val="28"/>
        </w:rPr>
      </w:pPr>
      <w:r w:rsidRPr="005624F3">
        <w:rPr>
          <w:rFonts w:ascii="Calibri" w:hAnsi="Calibri" w:eastAsia="Calibri" w:cs="Calibri"/>
          <w:color w:val="201F1E"/>
          <w:sz w:val="28"/>
          <w:szCs w:val="28"/>
        </w:rPr>
        <w:t>Badminton is wrapping up.   Spring Golf and Track and Field are starting up.</w:t>
      </w:r>
    </w:p>
    <w:p w:rsidRPr="005624F3" w:rsidR="00A375AE" w:rsidP="1D842114" w:rsidRDefault="1D842114" w14:paraId="7F6E300B" w14:textId="29E7BCD1">
      <w:pPr>
        <w:pStyle w:val="ListParagraph"/>
        <w:numPr>
          <w:ilvl w:val="1"/>
          <w:numId w:val="2"/>
        </w:numPr>
        <w:spacing w:after="0"/>
        <w:rPr>
          <w:color w:val="201F1E"/>
          <w:sz w:val="28"/>
          <w:szCs w:val="28"/>
        </w:rPr>
      </w:pPr>
      <w:r w:rsidRPr="005624F3">
        <w:rPr>
          <w:rFonts w:ascii="Calibri" w:hAnsi="Calibri" w:eastAsia="Calibri" w:cs="Calibri"/>
          <w:color w:val="201F1E"/>
          <w:sz w:val="28"/>
          <w:szCs w:val="28"/>
        </w:rPr>
        <w:t>Block / Term 4 has started – some students starting new classes.</w:t>
      </w:r>
    </w:p>
    <w:p w:rsidRPr="005624F3" w:rsidR="00A375AE" w:rsidP="1D842114" w:rsidRDefault="1D842114" w14:paraId="4C295960" w14:textId="6CC54241">
      <w:pPr>
        <w:pStyle w:val="ListParagraph"/>
        <w:numPr>
          <w:ilvl w:val="1"/>
          <w:numId w:val="2"/>
        </w:numPr>
        <w:spacing w:after="0"/>
        <w:rPr>
          <w:color w:val="201F1E"/>
          <w:sz w:val="28"/>
          <w:szCs w:val="28"/>
        </w:rPr>
      </w:pPr>
      <w:r w:rsidRPr="005624F3">
        <w:rPr>
          <w:rFonts w:ascii="Calibri" w:hAnsi="Calibri" w:eastAsia="Calibri" w:cs="Calibri"/>
          <w:color w:val="201F1E"/>
          <w:sz w:val="28"/>
          <w:szCs w:val="28"/>
        </w:rPr>
        <w:t>Still waiting on welding trailers, we have been given permission to use Brock’s shop until they get here as long as 2 adults are present.</w:t>
      </w:r>
    </w:p>
    <w:p w:rsidRPr="005624F3" w:rsidR="00A375AE" w:rsidP="1D842114" w:rsidRDefault="1D842114" w14:paraId="3A939C68" w14:textId="4C74B72A">
      <w:pPr>
        <w:pStyle w:val="ListParagraph"/>
        <w:numPr>
          <w:ilvl w:val="1"/>
          <w:numId w:val="2"/>
        </w:numPr>
        <w:spacing w:after="0"/>
        <w:rPr>
          <w:color w:val="201F1E"/>
          <w:sz w:val="28"/>
          <w:szCs w:val="28"/>
        </w:rPr>
      </w:pPr>
      <w:r w:rsidRPr="005624F3">
        <w:rPr>
          <w:rFonts w:ascii="Calibri" w:hAnsi="Calibri" w:eastAsia="Calibri" w:cs="Calibri"/>
          <w:color w:val="201F1E"/>
          <w:sz w:val="28"/>
          <w:szCs w:val="28"/>
        </w:rPr>
        <w:t>Beginning to plan end of the year field trips and activities.</w:t>
      </w:r>
    </w:p>
    <w:p w:rsidRPr="005624F3" w:rsidR="00A375AE" w:rsidP="1D842114" w:rsidRDefault="1D842114" w14:paraId="1FC6EA1C" w14:textId="7D29B095">
      <w:pPr>
        <w:pStyle w:val="ListParagraph"/>
        <w:numPr>
          <w:ilvl w:val="1"/>
          <w:numId w:val="2"/>
        </w:numPr>
        <w:spacing w:after="0"/>
        <w:rPr>
          <w:color w:val="201F1E"/>
          <w:sz w:val="28"/>
          <w:szCs w:val="28"/>
        </w:rPr>
      </w:pPr>
      <w:r w:rsidRPr="005624F3">
        <w:rPr>
          <w:rFonts w:ascii="Calibri" w:hAnsi="Calibri" w:eastAsia="Calibri" w:cs="Calibri"/>
          <w:color w:val="201F1E"/>
          <w:sz w:val="28"/>
          <w:szCs w:val="28"/>
        </w:rPr>
        <w:t>Beginning to plan Greenwater Days (1-12 for sure, haven’t discussed K).</w:t>
      </w:r>
    </w:p>
    <w:p w:rsidRPr="005624F3" w:rsidR="00A375AE" w:rsidP="1D842114" w:rsidRDefault="1D842114" w14:paraId="616D034E" w14:textId="159AF10D">
      <w:pPr>
        <w:pStyle w:val="ListParagraph"/>
        <w:numPr>
          <w:ilvl w:val="1"/>
          <w:numId w:val="2"/>
        </w:numPr>
        <w:spacing w:after="0"/>
        <w:rPr>
          <w:color w:val="201F1E"/>
          <w:sz w:val="28"/>
          <w:szCs w:val="28"/>
        </w:rPr>
      </w:pPr>
      <w:r w:rsidRPr="005624F3">
        <w:rPr>
          <w:rFonts w:ascii="Calibri" w:hAnsi="Calibri" w:eastAsia="Calibri" w:cs="Calibri"/>
          <w:color w:val="201F1E"/>
          <w:sz w:val="28"/>
          <w:szCs w:val="28"/>
        </w:rPr>
        <w:t>School clothing – all back orders should be here soon.</w:t>
      </w:r>
    </w:p>
    <w:p w:rsidRPr="005624F3" w:rsidR="00A375AE" w:rsidP="1D842114" w:rsidRDefault="1D842114" w14:paraId="2822EADB" w14:textId="5324D37B">
      <w:pPr>
        <w:pStyle w:val="ListParagraph"/>
        <w:numPr>
          <w:ilvl w:val="1"/>
          <w:numId w:val="2"/>
        </w:numPr>
        <w:spacing w:after="0"/>
        <w:rPr>
          <w:color w:val="201F1E"/>
          <w:sz w:val="28"/>
          <w:szCs w:val="28"/>
        </w:rPr>
      </w:pPr>
      <w:r w:rsidRPr="005624F3">
        <w:rPr>
          <w:rFonts w:ascii="Calibri" w:hAnsi="Calibri" w:eastAsia="Calibri" w:cs="Calibri"/>
          <w:color w:val="201F1E"/>
          <w:sz w:val="28"/>
          <w:szCs w:val="28"/>
        </w:rPr>
        <w:t>Grad Raffle is about ¾ sold out (a bit less than last year).</w:t>
      </w:r>
    </w:p>
    <w:p w:rsidRPr="005624F3" w:rsidR="00A375AE" w:rsidP="1D842114" w:rsidRDefault="1D842114" w14:paraId="1D067E1F" w14:textId="396D2DA9">
      <w:pPr>
        <w:pStyle w:val="ListParagraph"/>
        <w:numPr>
          <w:ilvl w:val="1"/>
          <w:numId w:val="2"/>
        </w:numPr>
        <w:spacing w:after="0"/>
        <w:rPr>
          <w:color w:val="201F1E"/>
          <w:sz w:val="28"/>
          <w:szCs w:val="28"/>
        </w:rPr>
      </w:pPr>
      <w:r w:rsidRPr="350F2897" w:rsidR="1D842114">
        <w:rPr>
          <w:rFonts w:ascii="Calibri" w:hAnsi="Calibri" w:eastAsia="Calibri" w:cs="Calibri"/>
          <w:color w:val="201F1E"/>
          <w:sz w:val="28"/>
          <w:szCs w:val="28"/>
        </w:rPr>
        <w:t xml:space="preserve">We have ordered generic “Congrats Grads” banners for </w:t>
      </w:r>
      <w:proofErr w:type="gramStart"/>
      <w:r w:rsidRPr="350F2897" w:rsidR="1D842114">
        <w:rPr>
          <w:rFonts w:ascii="Calibri" w:hAnsi="Calibri" w:eastAsia="Calibri" w:cs="Calibri"/>
          <w:color w:val="201F1E"/>
          <w:sz w:val="28"/>
          <w:szCs w:val="28"/>
        </w:rPr>
        <w:t>main</w:t>
      </w:r>
      <w:proofErr w:type="gramEnd"/>
      <w:r w:rsidRPr="350F2897" w:rsidR="1D842114">
        <w:rPr>
          <w:rFonts w:ascii="Calibri" w:hAnsi="Calibri" w:eastAsia="Calibri" w:cs="Calibri"/>
          <w:color w:val="201F1E"/>
          <w:sz w:val="28"/>
          <w:szCs w:val="28"/>
        </w:rPr>
        <w:t xml:space="preserve"> street.  The cost is about 1500$.   Would the SCC help cover some of the cost? </w:t>
      </w:r>
      <w:r w:rsidRPr="350F2897" w:rsidR="1D842114">
        <w:rPr>
          <w:rFonts w:ascii="Calibri" w:hAnsi="Calibri" w:eastAsia="Calibri" w:cs="Calibri"/>
          <w:b w:val="1"/>
          <w:bCs w:val="1"/>
          <w:color w:val="201F1E"/>
          <w:sz w:val="28"/>
          <w:szCs w:val="28"/>
        </w:rPr>
        <w:t xml:space="preserve">How many?  Are the dates on them?  Is it worth it?  How many are you getting? </w:t>
      </w:r>
    </w:p>
    <w:p w:rsidRPr="005624F3" w:rsidR="00A375AE" w:rsidP="1D842114" w:rsidRDefault="1D842114" w14:paraId="131DACEB" w14:textId="75E1E1CB">
      <w:pPr>
        <w:pStyle w:val="ListParagraph"/>
        <w:numPr>
          <w:ilvl w:val="1"/>
          <w:numId w:val="2"/>
        </w:numPr>
        <w:spacing w:after="0"/>
        <w:rPr>
          <w:color w:val="201F1E"/>
          <w:sz w:val="28"/>
          <w:szCs w:val="28"/>
        </w:rPr>
      </w:pPr>
      <w:r w:rsidRPr="005624F3">
        <w:rPr>
          <w:rFonts w:ascii="Calibri" w:hAnsi="Calibri" w:eastAsia="Calibri" w:cs="Calibri"/>
          <w:color w:val="201F1E"/>
          <w:sz w:val="28"/>
          <w:szCs w:val="28"/>
        </w:rPr>
        <w:t>The schedule for next year is done.   The biggest changes are that we will flip flop environmental and health science and that Bear Bites will be back (in some form).  No classes have been cut.</w:t>
      </w:r>
    </w:p>
    <w:p w:rsidRPr="005624F3" w:rsidR="00A375AE" w:rsidP="1D842114" w:rsidRDefault="1D842114" w14:paraId="3D65EDCC" w14:textId="76B817BB">
      <w:pPr>
        <w:pStyle w:val="ListParagraph"/>
        <w:numPr>
          <w:ilvl w:val="1"/>
          <w:numId w:val="2"/>
        </w:numPr>
        <w:spacing w:after="0"/>
        <w:rPr>
          <w:color w:val="201F1E"/>
          <w:sz w:val="28"/>
          <w:szCs w:val="28"/>
        </w:rPr>
      </w:pPr>
      <w:r w:rsidRPr="70167E0E" w:rsidR="1D842114">
        <w:rPr>
          <w:rFonts w:ascii="Calibri" w:hAnsi="Calibri" w:eastAsia="Calibri" w:cs="Calibri"/>
          <w:color w:val="201F1E"/>
          <w:sz w:val="28"/>
          <w:szCs w:val="28"/>
        </w:rPr>
        <w:t>Student lounge is going well – we have bought a ping pong table from Hamelin’s for the lounge.</w:t>
      </w:r>
    </w:p>
    <w:p w:rsidRPr="005624F3" w:rsidR="00A375AE" w:rsidP="1D842114" w:rsidRDefault="1D842114" w14:paraId="4CF468D3" w14:textId="102497CA">
      <w:pPr>
        <w:pStyle w:val="ListParagraph"/>
        <w:numPr>
          <w:ilvl w:val="1"/>
          <w:numId w:val="2"/>
        </w:numPr>
        <w:spacing w:after="0"/>
        <w:rPr>
          <w:color w:val="201F1E"/>
          <w:sz w:val="28"/>
          <w:szCs w:val="28"/>
        </w:rPr>
      </w:pPr>
      <w:r w:rsidRPr="005624F3">
        <w:rPr>
          <w:rFonts w:ascii="Calibri" w:hAnsi="Calibri" w:eastAsia="Calibri" w:cs="Calibri"/>
          <w:color w:val="201F1E"/>
          <w:sz w:val="28"/>
          <w:szCs w:val="28"/>
        </w:rPr>
        <w:t xml:space="preserve">Dan is picking up some new Kayaks for our canoe club – thanks to Affinity’s generous donation.  </w:t>
      </w:r>
    </w:p>
    <w:p w:rsidRPr="005624F3" w:rsidR="00A375AE" w:rsidP="1D842114" w:rsidRDefault="1D842114" w14:paraId="3AB9B2EC" w14:textId="3E05DA18">
      <w:pPr>
        <w:pStyle w:val="ListParagraph"/>
        <w:numPr>
          <w:ilvl w:val="0"/>
          <w:numId w:val="2"/>
        </w:numPr>
        <w:spacing w:after="0"/>
        <w:rPr>
          <w:rFonts w:eastAsiaTheme="minorEastAsia"/>
          <w:color w:val="201F1E"/>
          <w:sz w:val="28"/>
          <w:szCs w:val="28"/>
        </w:rPr>
      </w:pPr>
      <w:r w:rsidRPr="005624F3">
        <w:rPr>
          <w:rFonts w:ascii="Calibri" w:hAnsi="Calibri" w:eastAsia="Calibri" w:cs="Calibri"/>
          <w:color w:val="201F1E"/>
          <w:sz w:val="28"/>
          <w:szCs w:val="28"/>
        </w:rPr>
        <w:t>Adjournment of mtg</w:t>
      </w:r>
    </w:p>
    <w:p w:rsidRPr="005624F3" w:rsidR="00A375AE" w:rsidP="350F2897" w:rsidRDefault="1D842114" w14:paraId="294AAB51" w14:textId="7440C73D">
      <w:pPr>
        <w:pStyle w:val="ListParagraph"/>
        <w:numPr>
          <w:ilvl w:val="0"/>
          <w:numId w:val="2"/>
        </w:numPr>
        <w:spacing w:after="0"/>
        <w:rPr>
          <w:rFonts w:eastAsia="" w:eastAsiaTheme="minorEastAsia"/>
          <w:color w:val="201F1E"/>
          <w:sz w:val="28"/>
          <w:szCs w:val="28"/>
        </w:rPr>
      </w:pPr>
      <w:r w:rsidRPr="350F2897" w:rsidR="1D842114">
        <w:rPr>
          <w:rFonts w:ascii="Calibri" w:hAnsi="Calibri" w:eastAsia="Calibri" w:cs="Calibri"/>
          <w:color w:val="201F1E"/>
          <w:sz w:val="28"/>
          <w:szCs w:val="28"/>
        </w:rPr>
        <w:t xml:space="preserve">Next </w:t>
      </w:r>
      <w:proofErr w:type="gramStart"/>
      <w:r w:rsidRPr="350F2897" w:rsidR="1D842114">
        <w:rPr>
          <w:rFonts w:ascii="Calibri" w:hAnsi="Calibri" w:eastAsia="Calibri" w:cs="Calibri"/>
          <w:color w:val="201F1E"/>
          <w:sz w:val="28"/>
          <w:szCs w:val="28"/>
        </w:rPr>
        <w:t xml:space="preserve">meeting  </w:t>
      </w:r>
      <w:r w:rsidRPr="350F2897" w:rsidR="1D842114">
        <w:rPr>
          <w:rFonts w:ascii="Calibri" w:hAnsi="Calibri" w:eastAsia="Calibri" w:cs="Calibri"/>
          <w:b w:val="1"/>
          <w:bCs w:val="1"/>
          <w:color w:val="201F1E"/>
          <w:sz w:val="28"/>
          <w:szCs w:val="28"/>
        </w:rPr>
        <w:t>June</w:t>
      </w:r>
      <w:proofErr w:type="gramEnd"/>
      <w:r w:rsidRPr="350F2897" w:rsidR="1D842114">
        <w:rPr>
          <w:rFonts w:ascii="Calibri" w:hAnsi="Calibri" w:eastAsia="Calibri" w:cs="Calibri"/>
          <w:b w:val="1"/>
          <w:bCs w:val="1"/>
          <w:color w:val="201F1E"/>
          <w:sz w:val="28"/>
          <w:szCs w:val="28"/>
        </w:rPr>
        <w:t xml:space="preserve"> </w:t>
      </w:r>
      <w:proofErr w:type="gramStart"/>
      <w:r w:rsidRPr="350F2897" w:rsidR="1D842114">
        <w:rPr>
          <w:rFonts w:ascii="Calibri" w:hAnsi="Calibri" w:eastAsia="Calibri" w:cs="Calibri"/>
          <w:b w:val="1"/>
          <w:bCs w:val="1"/>
          <w:color w:val="201F1E"/>
          <w:sz w:val="28"/>
          <w:szCs w:val="28"/>
        </w:rPr>
        <w:t>1  at</w:t>
      </w:r>
      <w:proofErr w:type="gramEnd"/>
      <w:r w:rsidRPr="350F2897" w:rsidR="1D842114">
        <w:rPr>
          <w:rFonts w:ascii="Calibri" w:hAnsi="Calibri" w:eastAsia="Calibri" w:cs="Calibri"/>
          <w:b w:val="1"/>
          <w:bCs w:val="1"/>
          <w:color w:val="201F1E"/>
          <w:sz w:val="28"/>
          <w:szCs w:val="28"/>
        </w:rPr>
        <w:t xml:space="preserve"> 7:00</w:t>
      </w:r>
    </w:p>
    <w:p w:rsidRPr="005624F3" w:rsidR="00A375AE" w:rsidP="1D842114" w:rsidRDefault="006A0B97" w14:paraId="1E762681" w14:textId="3BC60498">
      <w:pPr>
        <w:pStyle w:val="xmsonormal"/>
        <w:shd w:val="clear" w:color="auto" w:fill="FFFFFF" w:themeFill="background1"/>
        <w:spacing w:before="0" w:beforeAutospacing="0" w:after="0" w:afterAutospacing="0"/>
        <w:rPr>
          <w:color w:val="201F1E"/>
          <w:sz w:val="28"/>
          <w:szCs w:val="28"/>
        </w:rPr>
      </w:pPr>
    </w:p>
    <w:sectPr w:rsidRPr="005624F3" w:rsidR="00A375A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96DgpsF4" int2:invalidationBookmarkName="" int2:hashCode="nMoz6048HTev1i" int2:id="yItt5l5r">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086"/>
    <w:multiLevelType w:val="hybridMultilevel"/>
    <w:tmpl w:val="8E76F09C"/>
    <w:lvl w:ilvl="0" w:tplc="376CB22A">
      <w:start w:val="1"/>
      <w:numFmt w:val="decimal"/>
      <w:lvlText w:val="%1."/>
      <w:lvlJc w:val="left"/>
      <w:pPr>
        <w:ind w:left="720" w:hanging="360"/>
      </w:pPr>
    </w:lvl>
    <w:lvl w:ilvl="1" w:tplc="9670E694">
      <w:start w:val="1"/>
      <w:numFmt w:val="lowerLetter"/>
      <w:lvlText w:val="%2."/>
      <w:lvlJc w:val="left"/>
      <w:pPr>
        <w:ind w:left="1440" w:hanging="360"/>
      </w:pPr>
    </w:lvl>
    <w:lvl w:ilvl="2" w:tplc="6DDAD04C">
      <w:start w:val="1"/>
      <w:numFmt w:val="lowerRoman"/>
      <w:lvlText w:val="%3."/>
      <w:lvlJc w:val="right"/>
      <w:pPr>
        <w:ind w:left="2160" w:hanging="180"/>
      </w:pPr>
    </w:lvl>
    <w:lvl w:ilvl="3" w:tplc="B094B950">
      <w:start w:val="1"/>
      <w:numFmt w:val="decimal"/>
      <w:lvlText w:val="%4."/>
      <w:lvlJc w:val="left"/>
      <w:pPr>
        <w:ind w:left="2880" w:hanging="360"/>
      </w:pPr>
    </w:lvl>
    <w:lvl w:ilvl="4" w:tplc="E2CC3324">
      <w:start w:val="1"/>
      <w:numFmt w:val="lowerLetter"/>
      <w:lvlText w:val="%5."/>
      <w:lvlJc w:val="left"/>
      <w:pPr>
        <w:ind w:left="3600" w:hanging="360"/>
      </w:pPr>
    </w:lvl>
    <w:lvl w:ilvl="5" w:tplc="59521148">
      <w:start w:val="1"/>
      <w:numFmt w:val="lowerRoman"/>
      <w:lvlText w:val="%6."/>
      <w:lvlJc w:val="right"/>
      <w:pPr>
        <w:ind w:left="4320" w:hanging="180"/>
      </w:pPr>
    </w:lvl>
    <w:lvl w:ilvl="6" w:tplc="616005AA">
      <w:start w:val="1"/>
      <w:numFmt w:val="decimal"/>
      <w:lvlText w:val="%7."/>
      <w:lvlJc w:val="left"/>
      <w:pPr>
        <w:ind w:left="5040" w:hanging="360"/>
      </w:pPr>
    </w:lvl>
    <w:lvl w:ilvl="7" w:tplc="B4AA54D6">
      <w:start w:val="1"/>
      <w:numFmt w:val="lowerLetter"/>
      <w:lvlText w:val="%8."/>
      <w:lvlJc w:val="left"/>
      <w:pPr>
        <w:ind w:left="5760" w:hanging="360"/>
      </w:pPr>
    </w:lvl>
    <w:lvl w:ilvl="8" w:tplc="1E68CE10">
      <w:start w:val="1"/>
      <w:numFmt w:val="lowerRoman"/>
      <w:lvlText w:val="%9."/>
      <w:lvlJc w:val="right"/>
      <w:pPr>
        <w:ind w:left="6480" w:hanging="180"/>
      </w:pPr>
    </w:lvl>
  </w:abstractNum>
  <w:abstractNum w:abstractNumId="1" w15:restartNumberingAfterBreak="0">
    <w:nsid w:val="05F07BA9"/>
    <w:multiLevelType w:val="hybridMultilevel"/>
    <w:tmpl w:val="ACF25F72"/>
    <w:lvl w:ilvl="0" w:tplc="330CD996">
      <w:numFmt w:val="none"/>
      <w:lvlText w:val=""/>
      <w:lvlJc w:val="left"/>
      <w:pPr>
        <w:tabs>
          <w:tab w:val="num" w:pos="360"/>
        </w:tabs>
      </w:pPr>
    </w:lvl>
    <w:lvl w:ilvl="1" w:tplc="EB70BEBC">
      <w:start w:val="1"/>
      <w:numFmt w:val="lowerLetter"/>
      <w:lvlText w:val="%2."/>
      <w:lvlJc w:val="left"/>
      <w:pPr>
        <w:ind w:left="1440" w:hanging="360"/>
      </w:pPr>
    </w:lvl>
    <w:lvl w:ilvl="2" w:tplc="ED44DF90">
      <w:start w:val="1"/>
      <w:numFmt w:val="lowerRoman"/>
      <w:lvlText w:val="%3."/>
      <w:lvlJc w:val="right"/>
      <w:pPr>
        <w:ind w:left="2160" w:hanging="180"/>
      </w:pPr>
    </w:lvl>
    <w:lvl w:ilvl="3" w:tplc="3D22D38E">
      <w:start w:val="1"/>
      <w:numFmt w:val="decimal"/>
      <w:lvlText w:val="%4."/>
      <w:lvlJc w:val="left"/>
      <w:pPr>
        <w:ind w:left="2880" w:hanging="360"/>
      </w:pPr>
    </w:lvl>
    <w:lvl w:ilvl="4" w:tplc="890CF536">
      <w:start w:val="1"/>
      <w:numFmt w:val="lowerLetter"/>
      <w:lvlText w:val="%5."/>
      <w:lvlJc w:val="left"/>
      <w:pPr>
        <w:ind w:left="3600" w:hanging="360"/>
      </w:pPr>
    </w:lvl>
    <w:lvl w:ilvl="5" w:tplc="A1049FA0">
      <w:start w:val="1"/>
      <w:numFmt w:val="lowerRoman"/>
      <w:lvlText w:val="%6."/>
      <w:lvlJc w:val="right"/>
      <w:pPr>
        <w:ind w:left="4320" w:hanging="180"/>
      </w:pPr>
    </w:lvl>
    <w:lvl w:ilvl="6" w:tplc="651A1C8E">
      <w:start w:val="1"/>
      <w:numFmt w:val="decimal"/>
      <w:lvlText w:val="%7."/>
      <w:lvlJc w:val="left"/>
      <w:pPr>
        <w:ind w:left="5040" w:hanging="360"/>
      </w:pPr>
    </w:lvl>
    <w:lvl w:ilvl="7" w:tplc="E960B1F8">
      <w:start w:val="1"/>
      <w:numFmt w:val="lowerLetter"/>
      <w:lvlText w:val="%8."/>
      <w:lvlJc w:val="left"/>
      <w:pPr>
        <w:ind w:left="5760" w:hanging="360"/>
      </w:pPr>
    </w:lvl>
    <w:lvl w:ilvl="8" w:tplc="253AA986">
      <w:start w:val="1"/>
      <w:numFmt w:val="lowerRoman"/>
      <w:lvlText w:val="%9."/>
      <w:lvlJc w:val="right"/>
      <w:pPr>
        <w:ind w:left="6480" w:hanging="180"/>
      </w:pPr>
    </w:lvl>
  </w:abstractNum>
  <w:abstractNum w:abstractNumId="2" w15:restartNumberingAfterBreak="0">
    <w:nsid w:val="1FB92877"/>
    <w:multiLevelType w:val="multilevel"/>
    <w:tmpl w:val="25E05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181CDC"/>
    <w:multiLevelType w:val="hybridMultilevel"/>
    <w:tmpl w:val="9EF81382"/>
    <w:lvl w:ilvl="0" w:tplc="D8E092CC">
      <w:start w:val="1"/>
      <w:numFmt w:val="decimal"/>
      <w:lvlText w:val="%1."/>
      <w:lvlJc w:val="left"/>
      <w:pPr>
        <w:ind w:left="720" w:hanging="360"/>
      </w:pPr>
    </w:lvl>
    <w:lvl w:ilvl="1" w:tplc="23EEA3D6">
      <w:start w:val="1"/>
      <w:numFmt w:val="lowerLetter"/>
      <w:lvlText w:val="%2."/>
      <w:lvlJc w:val="left"/>
      <w:pPr>
        <w:ind w:left="1440" w:hanging="360"/>
      </w:pPr>
    </w:lvl>
    <w:lvl w:ilvl="2" w:tplc="EC3668C2">
      <w:start w:val="1"/>
      <w:numFmt w:val="lowerRoman"/>
      <w:lvlText w:val="%3."/>
      <w:lvlJc w:val="right"/>
      <w:pPr>
        <w:ind w:left="2160" w:hanging="180"/>
      </w:pPr>
    </w:lvl>
    <w:lvl w:ilvl="3" w:tplc="5E8ECA18">
      <w:start w:val="1"/>
      <w:numFmt w:val="decimal"/>
      <w:lvlText w:val="%4."/>
      <w:lvlJc w:val="left"/>
      <w:pPr>
        <w:ind w:left="2880" w:hanging="360"/>
      </w:pPr>
    </w:lvl>
    <w:lvl w:ilvl="4" w:tplc="84680234">
      <w:start w:val="1"/>
      <w:numFmt w:val="lowerLetter"/>
      <w:lvlText w:val="%5."/>
      <w:lvlJc w:val="left"/>
      <w:pPr>
        <w:ind w:left="3600" w:hanging="360"/>
      </w:pPr>
    </w:lvl>
    <w:lvl w:ilvl="5" w:tplc="03A42422">
      <w:start w:val="1"/>
      <w:numFmt w:val="lowerRoman"/>
      <w:lvlText w:val="%6."/>
      <w:lvlJc w:val="right"/>
      <w:pPr>
        <w:ind w:left="4320" w:hanging="180"/>
      </w:pPr>
    </w:lvl>
    <w:lvl w:ilvl="6" w:tplc="B426A812">
      <w:start w:val="1"/>
      <w:numFmt w:val="decimal"/>
      <w:lvlText w:val="%7."/>
      <w:lvlJc w:val="left"/>
      <w:pPr>
        <w:ind w:left="5040" w:hanging="360"/>
      </w:pPr>
    </w:lvl>
    <w:lvl w:ilvl="7" w:tplc="2C6A3C0C">
      <w:start w:val="1"/>
      <w:numFmt w:val="lowerLetter"/>
      <w:lvlText w:val="%8."/>
      <w:lvlJc w:val="left"/>
      <w:pPr>
        <w:ind w:left="5760" w:hanging="360"/>
      </w:pPr>
    </w:lvl>
    <w:lvl w:ilvl="8" w:tplc="08CE0E46">
      <w:start w:val="1"/>
      <w:numFmt w:val="lowerRoman"/>
      <w:lvlText w:val="%9."/>
      <w:lvlJc w:val="right"/>
      <w:pPr>
        <w:ind w:left="6480" w:hanging="180"/>
      </w:pPr>
    </w:lvl>
  </w:abstractNum>
  <w:abstractNum w:abstractNumId="4" w15:restartNumberingAfterBreak="0">
    <w:nsid w:val="60AB5AE2"/>
    <w:multiLevelType w:val="hybridMultilevel"/>
    <w:tmpl w:val="C1EE6D6C"/>
    <w:lvl w:ilvl="0" w:tplc="30F803D0">
      <w:start w:val="1"/>
      <w:numFmt w:val="decimal"/>
      <w:lvlText w:val="%1."/>
      <w:lvlJc w:val="left"/>
      <w:pPr>
        <w:ind w:left="720" w:hanging="360"/>
      </w:pPr>
    </w:lvl>
    <w:lvl w:ilvl="1" w:tplc="BDC83082">
      <w:start w:val="1"/>
      <w:numFmt w:val="lowerLetter"/>
      <w:lvlText w:val="%2."/>
      <w:lvlJc w:val="left"/>
      <w:pPr>
        <w:ind w:left="1440" w:hanging="360"/>
      </w:pPr>
    </w:lvl>
    <w:lvl w:ilvl="2" w:tplc="768A0D58">
      <w:start w:val="1"/>
      <w:numFmt w:val="lowerRoman"/>
      <w:lvlText w:val="%3."/>
      <w:lvlJc w:val="right"/>
      <w:pPr>
        <w:ind w:left="2160" w:hanging="180"/>
      </w:pPr>
    </w:lvl>
    <w:lvl w:ilvl="3" w:tplc="31A87166">
      <w:start w:val="1"/>
      <w:numFmt w:val="decimal"/>
      <w:lvlText w:val="%4."/>
      <w:lvlJc w:val="left"/>
      <w:pPr>
        <w:ind w:left="2880" w:hanging="360"/>
      </w:pPr>
    </w:lvl>
    <w:lvl w:ilvl="4" w:tplc="B2A605FE">
      <w:start w:val="1"/>
      <w:numFmt w:val="lowerLetter"/>
      <w:lvlText w:val="%5."/>
      <w:lvlJc w:val="left"/>
      <w:pPr>
        <w:ind w:left="3600" w:hanging="360"/>
      </w:pPr>
    </w:lvl>
    <w:lvl w:ilvl="5" w:tplc="2FD09ADA">
      <w:start w:val="1"/>
      <w:numFmt w:val="lowerRoman"/>
      <w:lvlText w:val="%6."/>
      <w:lvlJc w:val="right"/>
      <w:pPr>
        <w:ind w:left="4320" w:hanging="180"/>
      </w:pPr>
    </w:lvl>
    <w:lvl w:ilvl="6" w:tplc="13C6D94E">
      <w:start w:val="1"/>
      <w:numFmt w:val="decimal"/>
      <w:lvlText w:val="%7."/>
      <w:lvlJc w:val="left"/>
      <w:pPr>
        <w:ind w:left="5040" w:hanging="360"/>
      </w:pPr>
    </w:lvl>
    <w:lvl w:ilvl="7" w:tplc="06CE4FEA">
      <w:start w:val="1"/>
      <w:numFmt w:val="lowerLetter"/>
      <w:lvlText w:val="%8."/>
      <w:lvlJc w:val="left"/>
      <w:pPr>
        <w:ind w:left="5760" w:hanging="360"/>
      </w:pPr>
    </w:lvl>
    <w:lvl w:ilvl="8" w:tplc="352894CC">
      <w:start w:val="1"/>
      <w:numFmt w:val="lowerRoman"/>
      <w:lvlText w:val="%9."/>
      <w:lvlJc w:val="right"/>
      <w:pPr>
        <w:ind w:left="6480" w:hanging="180"/>
      </w:pPr>
    </w:lvl>
  </w:abstractNum>
  <w:abstractNum w:abstractNumId="5" w15:restartNumberingAfterBreak="0">
    <w:nsid w:val="6C8F7000"/>
    <w:multiLevelType w:val="hybridMultilevel"/>
    <w:tmpl w:val="ED9CFD84"/>
    <w:lvl w:ilvl="0" w:tplc="330E24C0">
      <w:start w:val="1"/>
      <w:numFmt w:val="decimal"/>
      <w:lvlText w:val="%1."/>
      <w:lvlJc w:val="left"/>
      <w:pPr>
        <w:ind w:left="720" w:hanging="360"/>
      </w:pPr>
    </w:lvl>
    <w:lvl w:ilvl="1" w:tplc="2BBAF7EE">
      <w:start w:val="1"/>
      <w:numFmt w:val="lowerLetter"/>
      <w:lvlText w:val="%2."/>
      <w:lvlJc w:val="left"/>
      <w:pPr>
        <w:ind w:left="1440" w:hanging="360"/>
      </w:pPr>
    </w:lvl>
    <w:lvl w:ilvl="2" w:tplc="2B4A151A">
      <w:start w:val="1"/>
      <w:numFmt w:val="lowerRoman"/>
      <w:lvlText w:val="%3."/>
      <w:lvlJc w:val="right"/>
      <w:pPr>
        <w:ind w:left="2160" w:hanging="180"/>
      </w:pPr>
    </w:lvl>
    <w:lvl w:ilvl="3" w:tplc="DD4E7948">
      <w:start w:val="1"/>
      <w:numFmt w:val="decimal"/>
      <w:lvlText w:val="%4."/>
      <w:lvlJc w:val="left"/>
      <w:pPr>
        <w:ind w:left="2880" w:hanging="360"/>
      </w:pPr>
    </w:lvl>
    <w:lvl w:ilvl="4" w:tplc="19F4FCB8">
      <w:start w:val="1"/>
      <w:numFmt w:val="lowerLetter"/>
      <w:lvlText w:val="%5."/>
      <w:lvlJc w:val="left"/>
      <w:pPr>
        <w:ind w:left="3600" w:hanging="360"/>
      </w:pPr>
    </w:lvl>
    <w:lvl w:ilvl="5" w:tplc="AAF045C2">
      <w:start w:val="1"/>
      <w:numFmt w:val="lowerRoman"/>
      <w:lvlText w:val="%6."/>
      <w:lvlJc w:val="right"/>
      <w:pPr>
        <w:ind w:left="4320" w:hanging="180"/>
      </w:pPr>
    </w:lvl>
    <w:lvl w:ilvl="6" w:tplc="8A7C2294">
      <w:start w:val="1"/>
      <w:numFmt w:val="decimal"/>
      <w:lvlText w:val="%7."/>
      <w:lvlJc w:val="left"/>
      <w:pPr>
        <w:ind w:left="5040" w:hanging="360"/>
      </w:pPr>
    </w:lvl>
    <w:lvl w:ilvl="7" w:tplc="FBA216B2">
      <w:start w:val="1"/>
      <w:numFmt w:val="lowerLetter"/>
      <w:lvlText w:val="%8."/>
      <w:lvlJc w:val="left"/>
      <w:pPr>
        <w:ind w:left="5760" w:hanging="360"/>
      </w:pPr>
    </w:lvl>
    <w:lvl w:ilvl="8" w:tplc="FCF62240">
      <w:start w:val="1"/>
      <w:numFmt w:val="lowerRoman"/>
      <w:lvlText w:val="%9."/>
      <w:lvlJc w:val="right"/>
      <w:pPr>
        <w:ind w:left="6480" w:hanging="180"/>
      </w:pPr>
    </w:lvl>
  </w:abstractNum>
  <w:abstractNum w:abstractNumId="6" w15:restartNumberingAfterBreak="0">
    <w:nsid w:val="6E9C1736"/>
    <w:multiLevelType w:val="hybridMultilevel"/>
    <w:tmpl w:val="5F105F30"/>
    <w:lvl w:ilvl="0" w:tplc="0D40D532">
      <w:start w:val="1"/>
      <w:numFmt w:val="decimal"/>
      <w:lvlText w:val="%1."/>
      <w:lvlJc w:val="left"/>
      <w:pPr>
        <w:tabs>
          <w:tab w:val="num" w:pos="720"/>
        </w:tabs>
        <w:ind w:left="720" w:hanging="360"/>
      </w:pPr>
    </w:lvl>
    <w:lvl w:ilvl="1" w:tplc="7CFC5EA0">
      <w:start w:val="1"/>
      <w:numFmt w:val="lowerLetter"/>
      <w:lvlText w:val="%2."/>
      <w:lvlJc w:val="left"/>
      <w:pPr>
        <w:tabs>
          <w:tab w:val="num" w:pos="1440"/>
        </w:tabs>
        <w:ind w:left="1440" w:hanging="360"/>
      </w:pPr>
    </w:lvl>
    <w:lvl w:ilvl="2" w:tplc="A694F0BC" w:tentative="1">
      <w:start w:val="1"/>
      <w:numFmt w:val="decimal"/>
      <w:lvlText w:val="%3."/>
      <w:lvlJc w:val="left"/>
      <w:pPr>
        <w:tabs>
          <w:tab w:val="num" w:pos="2160"/>
        </w:tabs>
        <w:ind w:left="2160" w:hanging="360"/>
      </w:pPr>
    </w:lvl>
    <w:lvl w:ilvl="3" w:tplc="1F4E4E8C" w:tentative="1">
      <w:start w:val="1"/>
      <w:numFmt w:val="decimal"/>
      <w:lvlText w:val="%4."/>
      <w:lvlJc w:val="left"/>
      <w:pPr>
        <w:tabs>
          <w:tab w:val="num" w:pos="2880"/>
        </w:tabs>
        <w:ind w:left="2880" w:hanging="360"/>
      </w:pPr>
    </w:lvl>
    <w:lvl w:ilvl="4" w:tplc="D1E4A9F2" w:tentative="1">
      <w:start w:val="1"/>
      <w:numFmt w:val="decimal"/>
      <w:lvlText w:val="%5."/>
      <w:lvlJc w:val="left"/>
      <w:pPr>
        <w:tabs>
          <w:tab w:val="num" w:pos="3600"/>
        </w:tabs>
        <w:ind w:left="3600" w:hanging="360"/>
      </w:pPr>
    </w:lvl>
    <w:lvl w:ilvl="5" w:tplc="23D05572" w:tentative="1">
      <w:start w:val="1"/>
      <w:numFmt w:val="decimal"/>
      <w:lvlText w:val="%6."/>
      <w:lvlJc w:val="left"/>
      <w:pPr>
        <w:tabs>
          <w:tab w:val="num" w:pos="4320"/>
        </w:tabs>
        <w:ind w:left="4320" w:hanging="360"/>
      </w:pPr>
    </w:lvl>
    <w:lvl w:ilvl="6" w:tplc="8CD8DFFA" w:tentative="1">
      <w:start w:val="1"/>
      <w:numFmt w:val="decimal"/>
      <w:lvlText w:val="%7."/>
      <w:lvlJc w:val="left"/>
      <w:pPr>
        <w:tabs>
          <w:tab w:val="num" w:pos="5040"/>
        </w:tabs>
        <w:ind w:left="5040" w:hanging="360"/>
      </w:pPr>
    </w:lvl>
    <w:lvl w:ilvl="7" w:tplc="1FE275F6" w:tentative="1">
      <w:start w:val="1"/>
      <w:numFmt w:val="decimal"/>
      <w:lvlText w:val="%8."/>
      <w:lvlJc w:val="left"/>
      <w:pPr>
        <w:tabs>
          <w:tab w:val="num" w:pos="5760"/>
        </w:tabs>
        <w:ind w:left="5760" w:hanging="360"/>
      </w:pPr>
    </w:lvl>
    <w:lvl w:ilvl="8" w:tplc="F8C675C2" w:tentative="1">
      <w:start w:val="1"/>
      <w:numFmt w:val="decimal"/>
      <w:lvlText w:val="%9."/>
      <w:lvlJc w:val="left"/>
      <w:pPr>
        <w:tabs>
          <w:tab w:val="num" w:pos="6480"/>
        </w:tabs>
        <w:ind w:left="6480" w:hanging="360"/>
      </w:pPr>
    </w:lvl>
  </w:abstractNum>
  <w:abstractNum w:abstractNumId="7" w15:restartNumberingAfterBreak="0">
    <w:nsid w:val="7E433201"/>
    <w:multiLevelType w:val="hybridMultilevel"/>
    <w:tmpl w:val="1C0A1A6A"/>
    <w:lvl w:ilvl="0" w:tplc="C3C84766">
      <w:numFmt w:val="none"/>
      <w:lvlText w:val=""/>
      <w:lvlJc w:val="left"/>
      <w:pPr>
        <w:tabs>
          <w:tab w:val="num" w:pos="360"/>
        </w:tabs>
      </w:pPr>
    </w:lvl>
    <w:lvl w:ilvl="1" w:tplc="9AE4BB2E">
      <w:start w:val="1"/>
      <w:numFmt w:val="lowerLetter"/>
      <w:lvlText w:val="%2."/>
      <w:lvlJc w:val="left"/>
      <w:pPr>
        <w:ind w:left="1440" w:hanging="360"/>
      </w:pPr>
    </w:lvl>
    <w:lvl w:ilvl="2" w:tplc="70002038">
      <w:start w:val="1"/>
      <w:numFmt w:val="lowerRoman"/>
      <w:lvlText w:val="%3."/>
      <w:lvlJc w:val="right"/>
      <w:pPr>
        <w:ind w:left="2160" w:hanging="180"/>
      </w:pPr>
    </w:lvl>
    <w:lvl w:ilvl="3" w:tplc="639E1E32">
      <w:start w:val="1"/>
      <w:numFmt w:val="decimal"/>
      <w:lvlText w:val="%4."/>
      <w:lvlJc w:val="left"/>
      <w:pPr>
        <w:ind w:left="2880" w:hanging="360"/>
      </w:pPr>
    </w:lvl>
    <w:lvl w:ilvl="4" w:tplc="EE3C249A">
      <w:start w:val="1"/>
      <w:numFmt w:val="lowerLetter"/>
      <w:lvlText w:val="%5."/>
      <w:lvlJc w:val="left"/>
      <w:pPr>
        <w:ind w:left="3600" w:hanging="360"/>
      </w:pPr>
    </w:lvl>
    <w:lvl w:ilvl="5" w:tplc="8C7297A4">
      <w:start w:val="1"/>
      <w:numFmt w:val="lowerRoman"/>
      <w:lvlText w:val="%6."/>
      <w:lvlJc w:val="right"/>
      <w:pPr>
        <w:ind w:left="4320" w:hanging="180"/>
      </w:pPr>
    </w:lvl>
    <w:lvl w:ilvl="6" w:tplc="EA0C864E">
      <w:start w:val="1"/>
      <w:numFmt w:val="decimal"/>
      <w:lvlText w:val="%7."/>
      <w:lvlJc w:val="left"/>
      <w:pPr>
        <w:ind w:left="5040" w:hanging="360"/>
      </w:pPr>
    </w:lvl>
    <w:lvl w:ilvl="7" w:tplc="D4123A72">
      <w:start w:val="1"/>
      <w:numFmt w:val="lowerLetter"/>
      <w:lvlText w:val="%8."/>
      <w:lvlJc w:val="left"/>
      <w:pPr>
        <w:ind w:left="5760" w:hanging="360"/>
      </w:pPr>
    </w:lvl>
    <w:lvl w:ilvl="8" w:tplc="8DE63076">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7"/>
  </w:num>
  <w:num w:numId="7">
    <w:abstractNumId w:val="2"/>
  </w:num>
  <w:num w:numId="8">
    <w:abstractNumId w:val="6"/>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68"/>
    <w:rsid w:val="00037772"/>
    <w:rsid w:val="000D0A84"/>
    <w:rsid w:val="001739C9"/>
    <w:rsid w:val="001F63F5"/>
    <w:rsid w:val="003041D8"/>
    <w:rsid w:val="00325F61"/>
    <w:rsid w:val="00340BA6"/>
    <w:rsid w:val="00352B4E"/>
    <w:rsid w:val="003B3393"/>
    <w:rsid w:val="003F3168"/>
    <w:rsid w:val="003F5FC2"/>
    <w:rsid w:val="00542E9E"/>
    <w:rsid w:val="005624F3"/>
    <w:rsid w:val="006A0B97"/>
    <w:rsid w:val="007237F6"/>
    <w:rsid w:val="007901C8"/>
    <w:rsid w:val="007E3011"/>
    <w:rsid w:val="00886779"/>
    <w:rsid w:val="008B02AE"/>
    <w:rsid w:val="009540A3"/>
    <w:rsid w:val="00962B5E"/>
    <w:rsid w:val="00BD32D5"/>
    <w:rsid w:val="00C64FD0"/>
    <w:rsid w:val="00C77F4A"/>
    <w:rsid w:val="00DC7B2C"/>
    <w:rsid w:val="00F3AE3F"/>
    <w:rsid w:val="00F93AAA"/>
    <w:rsid w:val="00FF21CE"/>
    <w:rsid w:val="0312C51F"/>
    <w:rsid w:val="0444775E"/>
    <w:rsid w:val="04AE9580"/>
    <w:rsid w:val="05E047BF"/>
    <w:rsid w:val="06FAF752"/>
    <w:rsid w:val="074695A0"/>
    <w:rsid w:val="07B9656D"/>
    <w:rsid w:val="07FA6BE0"/>
    <w:rsid w:val="08C68D2B"/>
    <w:rsid w:val="097A3C2D"/>
    <w:rsid w:val="0A934C85"/>
    <w:rsid w:val="0BB8039A"/>
    <w:rsid w:val="0BD2B96A"/>
    <w:rsid w:val="0CBDF75F"/>
    <w:rsid w:val="0D344D81"/>
    <w:rsid w:val="0DCAE2AF"/>
    <w:rsid w:val="0E580253"/>
    <w:rsid w:val="0F5A7D01"/>
    <w:rsid w:val="0FB08587"/>
    <w:rsid w:val="1013FB3E"/>
    <w:rsid w:val="11883BF4"/>
    <w:rsid w:val="14DDE0AC"/>
    <w:rsid w:val="1543FDF2"/>
    <w:rsid w:val="1552DBE4"/>
    <w:rsid w:val="15B6BCAC"/>
    <w:rsid w:val="17F8983F"/>
    <w:rsid w:val="19DE4A28"/>
    <w:rsid w:val="1A329102"/>
    <w:rsid w:val="1AC8CA62"/>
    <w:rsid w:val="1C34A7E9"/>
    <w:rsid w:val="1D1BEC89"/>
    <w:rsid w:val="1D842114"/>
    <w:rsid w:val="1EA69584"/>
    <w:rsid w:val="1F06C918"/>
    <w:rsid w:val="1F463626"/>
    <w:rsid w:val="1FD9D6F7"/>
    <w:rsid w:val="206DE707"/>
    <w:rsid w:val="212FB44A"/>
    <w:rsid w:val="2175A758"/>
    <w:rsid w:val="2313A837"/>
    <w:rsid w:val="232D7311"/>
    <w:rsid w:val="23ADCF5E"/>
    <w:rsid w:val="25ABF788"/>
    <w:rsid w:val="2806A543"/>
    <w:rsid w:val="28A87663"/>
    <w:rsid w:val="292F0A42"/>
    <w:rsid w:val="29522824"/>
    <w:rsid w:val="2AAB9BE4"/>
    <w:rsid w:val="2B81D398"/>
    <w:rsid w:val="2C6094A2"/>
    <w:rsid w:val="2CEBAB4C"/>
    <w:rsid w:val="2D453096"/>
    <w:rsid w:val="2E85EB13"/>
    <w:rsid w:val="2EA77261"/>
    <w:rsid w:val="2F485769"/>
    <w:rsid w:val="2F7F0D07"/>
    <w:rsid w:val="2FF1C129"/>
    <w:rsid w:val="302DADB0"/>
    <w:rsid w:val="306B12D6"/>
    <w:rsid w:val="307CD158"/>
    <w:rsid w:val="311ADD68"/>
    <w:rsid w:val="3218A1B9"/>
    <w:rsid w:val="33A33DBE"/>
    <w:rsid w:val="33B4721A"/>
    <w:rsid w:val="350F2897"/>
    <w:rsid w:val="35941BEC"/>
    <w:rsid w:val="35D388FA"/>
    <w:rsid w:val="36BA81D3"/>
    <w:rsid w:val="36CC488F"/>
    <w:rsid w:val="376F595B"/>
    <w:rsid w:val="38A8AF29"/>
    <w:rsid w:val="3925EF4D"/>
    <w:rsid w:val="394A9B9D"/>
    <w:rsid w:val="3958C048"/>
    <w:rsid w:val="3A8DD1C0"/>
    <w:rsid w:val="3A995B22"/>
    <w:rsid w:val="3AC1BFAE"/>
    <w:rsid w:val="3AE66BFE"/>
    <w:rsid w:val="3B77E79C"/>
    <w:rsid w:val="3BB6842F"/>
    <w:rsid w:val="3D13B7FD"/>
    <w:rsid w:val="3E10EA9E"/>
    <w:rsid w:val="40DA38EF"/>
    <w:rsid w:val="4138EEB8"/>
    <w:rsid w:val="420E5926"/>
    <w:rsid w:val="42E1D37C"/>
    <w:rsid w:val="446703C5"/>
    <w:rsid w:val="450F2235"/>
    <w:rsid w:val="4619743E"/>
    <w:rsid w:val="479EA487"/>
    <w:rsid w:val="49BC7B0E"/>
    <w:rsid w:val="49F36B47"/>
    <w:rsid w:val="4A1C9239"/>
    <w:rsid w:val="4AD3BD04"/>
    <w:rsid w:val="4ADFD0FE"/>
    <w:rsid w:val="4AFB49A1"/>
    <w:rsid w:val="4B5952C2"/>
    <w:rsid w:val="4C084663"/>
    <w:rsid w:val="4C2B594E"/>
    <w:rsid w:val="4C7215AA"/>
    <w:rsid w:val="4EF9CC7A"/>
    <w:rsid w:val="4FE7E321"/>
    <w:rsid w:val="5008AF0D"/>
    <w:rsid w:val="5183B382"/>
    <w:rsid w:val="5209848E"/>
    <w:rsid w:val="52BC5739"/>
    <w:rsid w:val="531F83E3"/>
    <w:rsid w:val="536F7860"/>
    <w:rsid w:val="53BC91A8"/>
    <w:rsid w:val="54529D1D"/>
    <w:rsid w:val="5677F091"/>
    <w:rsid w:val="57164698"/>
    <w:rsid w:val="58878663"/>
    <w:rsid w:val="5AF91BF6"/>
    <w:rsid w:val="5BE24A76"/>
    <w:rsid w:val="5D4A4B91"/>
    <w:rsid w:val="5DE02074"/>
    <w:rsid w:val="5E296F16"/>
    <w:rsid w:val="5E296F16"/>
    <w:rsid w:val="5ECC54AC"/>
    <w:rsid w:val="5F7D6759"/>
    <w:rsid w:val="5F81B1E4"/>
    <w:rsid w:val="60B114E4"/>
    <w:rsid w:val="611295CA"/>
    <w:rsid w:val="611C7AF2"/>
    <w:rsid w:val="6139CC61"/>
    <w:rsid w:val="62693F25"/>
    <w:rsid w:val="628D9A3F"/>
    <w:rsid w:val="62963CA7"/>
    <w:rsid w:val="62AE662B"/>
    <w:rsid w:val="62BAB626"/>
    <w:rsid w:val="635E611F"/>
    <w:rsid w:val="638B5932"/>
    <w:rsid w:val="63D2158E"/>
    <w:rsid w:val="64541BB4"/>
    <w:rsid w:val="650A7561"/>
    <w:rsid w:val="65ED34C2"/>
    <w:rsid w:val="66A645C2"/>
    <w:rsid w:val="67610B62"/>
    <w:rsid w:val="6795D4AC"/>
    <w:rsid w:val="67ECAB3C"/>
    <w:rsid w:val="697A85FD"/>
    <w:rsid w:val="698279FE"/>
    <w:rsid w:val="69A2D559"/>
    <w:rsid w:val="69FA9AB6"/>
    <w:rsid w:val="6A9C8675"/>
    <w:rsid w:val="6B3FA748"/>
    <w:rsid w:val="6BD36F57"/>
    <w:rsid w:val="6C5F2D99"/>
    <w:rsid w:val="6CEC3133"/>
    <w:rsid w:val="6D4DF8FA"/>
    <w:rsid w:val="6DCED5F5"/>
    <w:rsid w:val="6DFAFDFA"/>
    <w:rsid w:val="70167E0E"/>
    <w:rsid w:val="70987D5A"/>
    <w:rsid w:val="70B0A998"/>
    <w:rsid w:val="71D153E2"/>
    <w:rsid w:val="722206BE"/>
    <w:rsid w:val="72928332"/>
    <w:rsid w:val="73C061AC"/>
    <w:rsid w:val="750100A3"/>
    <w:rsid w:val="76A6FAAC"/>
    <w:rsid w:val="77AAD519"/>
    <w:rsid w:val="787C7AD6"/>
    <w:rsid w:val="7A465174"/>
    <w:rsid w:val="7A5CE01D"/>
    <w:rsid w:val="7A846CBA"/>
    <w:rsid w:val="7AE275DB"/>
    <w:rsid w:val="7B1FD953"/>
    <w:rsid w:val="7B7A6BCF"/>
    <w:rsid w:val="7BFB38C3"/>
    <w:rsid w:val="7C396578"/>
    <w:rsid w:val="7C7E463C"/>
    <w:rsid w:val="7CB18687"/>
    <w:rsid w:val="7D163C30"/>
    <w:rsid w:val="7E190F4A"/>
    <w:rsid w:val="7ED6E548"/>
    <w:rsid w:val="7FB4D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FFEE"/>
  <w15:chartTrackingRefBased/>
  <w15:docId w15:val="{DC39A1AD-1113-4F25-9BCC-DCD3DBC6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3F3168"/>
    <w:pPr>
      <w:spacing w:before="100" w:beforeAutospacing="1" w:after="100" w:afterAutospacing="1" w:line="240" w:lineRule="auto"/>
    </w:pPr>
    <w:rPr>
      <w:rFonts w:ascii="Times New Roman" w:hAnsi="Times New Roman" w:eastAsia="Times New Roman" w:cs="Times New Roman"/>
      <w:sz w:val="24"/>
      <w:szCs w:val="24"/>
    </w:rPr>
  </w:style>
  <w:style w:type="paragraph" w:styleId="xmsolistparagraph" w:customStyle="1">
    <w:name w:val="x_msolistparagraph"/>
    <w:basedOn w:val="Normal"/>
    <w:rsid w:val="003F3168"/>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886779"/>
    <w:rPr>
      <w:color w:val="0563C1" w:themeColor="hyperlink"/>
      <w:u w:val="single"/>
    </w:rPr>
  </w:style>
  <w:style w:type="character" w:styleId="UnresolvedMention">
    <w:name w:val="Unresolved Mention"/>
    <w:basedOn w:val="DefaultParagraphFont"/>
    <w:uiPriority w:val="99"/>
    <w:semiHidden/>
    <w:unhideWhenUsed/>
    <w:rsid w:val="00886779"/>
    <w:rPr>
      <w:color w:val="605E5C"/>
      <w:shd w:val="clear" w:color="auto" w:fill="E1DFDD"/>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7988">
      <w:bodyDiv w:val="1"/>
      <w:marLeft w:val="0"/>
      <w:marRight w:val="0"/>
      <w:marTop w:val="0"/>
      <w:marBottom w:val="0"/>
      <w:divBdr>
        <w:top w:val="none" w:sz="0" w:space="0" w:color="auto"/>
        <w:left w:val="none" w:sz="0" w:space="0" w:color="auto"/>
        <w:bottom w:val="none" w:sz="0" w:space="0" w:color="auto"/>
        <w:right w:val="none" w:sz="0" w:space="0" w:color="auto"/>
      </w:divBdr>
    </w:div>
    <w:div w:id="10809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microsoft.com/office/2020/10/relationships/intelligence" Target="intelligence2.xml" Id="R513e00e679ad473a"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4c542a-4933-4c4e-a930-1554b05c156a">
      <Terms xmlns="http://schemas.microsoft.com/office/infopath/2007/PartnerControls"/>
    </lcf76f155ced4ddcb4097134ff3c332f>
    <TaxCatchAll xmlns="e80a80c0-3906-4aaa-ad8b-f2adace595a3" xsi:nil="true"/>
    <_Flow_SignoffStatus xmlns="d14c542a-4933-4c4e-a930-1554b05c15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730D472BCBE429302262B6B271172" ma:contentTypeVersion="17" ma:contentTypeDescription="Create a new document." ma:contentTypeScope="" ma:versionID="3415dac2b51d354bb6c4b12fdc7c543c">
  <xsd:schema xmlns:xsd="http://www.w3.org/2001/XMLSchema" xmlns:xs="http://www.w3.org/2001/XMLSchema" xmlns:p="http://schemas.microsoft.com/office/2006/metadata/properties" xmlns:ns2="d14c542a-4933-4c4e-a930-1554b05c156a" xmlns:ns3="e80a80c0-3906-4aaa-ad8b-f2adace595a3" targetNamespace="http://schemas.microsoft.com/office/2006/metadata/properties" ma:root="true" ma:fieldsID="d46a10c4ae031e350e3ec3ea556afe6a" ns2:_="" ns3:_="">
    <xsd:import namespace="d14c542a-4933-4c4e-a930-1554b05c156a"/>
    <xsd:import namespace="e80a80c0-3906-4aaa-ad8b-f2adace595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542a-4933-4c4e-a930-1554b05c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1652b3-6308-4131-84fe-6ebed8adc01c" ma:termSetId="09814cd3-568e-fe90-9814-8d621ff8fb84" ma:anchorId="fba54fb3-c3e1-fe81-a776-ca4b69148c4d" ma:open="true" ma:isKeyword="false">
      <xsd:complexType>
        <xsd:sequence>
          <xsd:element ref="pc:Terms" minOccurs="0" maxOccurs="1"/>
        </xsd:sequence>
      </xsd:complexType>
    </xsd:element>
    <xsd:element name="_Flow_SignoffStatus" ma:index="21" nillable="true" ma:displayName="DoE - Approval" ma:format="Dropdown" ma:internalName="Sign_x002d_off_x0020_statu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a80c0-3906-4aaa-ad8b-f2adace595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89d8b4-af1c-44f5-91da-12799f619aae}" ma:internalName="TaxCatchAll" ma:showField="CatchAllData" ma:web="e80a80c0-3906-4aaa-ad8b-f2adace59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914B5-E120-4363-9F9A-618776C21918}">
  <ds:schemaRefs>
    <ds:schemaRef ds:uri="http://schemas.microsoft.com/office/2006/metadata/properties"/>
    <ds:schemaRef ds:uri="http://schemas.microsoft.com/office/infopath/2007/PartnerControls"/>
    <ds:schemaRef ds:uri="d14c542a-4933-4c4e-a930-1554b05c156a"/>
    <ds:schemaRef ds:uri="e80a80c0-3906-4aaa-ad8b-f2adace595a3"/>
  </ds:schemaRefs>
</ds:datastoreItem>
</file>

<file path=customXml/itemProps2.xml><?xml version="1.0" encoding="utf-8"?>
<ds:datastoreItem xmlns:ds="http://schemas.openxmlformats.org/officeDocument/2006/customXml" ds:itemID="{B379DF34-997F-4830-88D4-7AFBC9DCFA93}">
  <ds:schemaRefs>
    <ds:schemaRef ds:uri="http://schemas.microsoft.com/sharepoint/v3/contenttype/forms"/>
  </ds:schemaRefs>
</ds:datastoreItem>
</file>

<file path=customXml/itemProps3.xml><?xml version="1.0" encoding="utf-8"?>
<ds:datastoreItem xmlns:ds="http://schemas.openxmlformats.org/officeDocument/2006/customXml" ds:itemID="{4B2CFB9E-6F53-4F0C-9B81-87EDAC7577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Mielke</dc:creator>
  <cp:keywords/>
  <dc:description/>
  <cp:lastModifiedBy>Stacey Irving</cp:lastModifiedBy>
  <cp:revision>32</cp:revision>
  <dcterms:created xsi:type="dcterms:W3CDTF">2021-12-03T00:51:00Z</dcterms:created>
  <dcterms:modified xsi:type="dcterms:W3CDTF">2022-05-05T01:57:55Z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0x010100339730D472BCBE429302262B6B271172</vt:lpwstr>
  </property>
  <property fmtid="{D5CDD505-2E9C-101B-9397-08002B2CF9AE}" pid="3" name="MediaServiceImageTags">
    <vt:lpwstr/>
  </property>
</Properties>
</file>